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9F6E" w14:textId="34EEA6DE" w:rsidR="00FA7ED0" w:rsidRPr="00C40860" w:rsidRDefault="00927F0F" w:rsidP="00EF2F9E">
      <w:pPr>
        <w:wordWrap/>
        <w:rPr>
          <w:rFonts w:hAnsi="ＭＳ 明朝"/>
          <w:sz w:val="18"/>
          <w:szCs w:val="16"/>
        </w:rPr>
      </w:pPr>
      <w:r>
        <w:rPr>
          <w:rFonts w:hAnsi="ＭＳ 明朝" w:hint="eastAsia"/>
          <w:sz w:val="18"/>
          <w:szCs w:val="16"/>
        </w:rPr>
        <w:t>第６号様式</w:t>
      </w:r>
    </w:p>
    <w:p w14:paraId="171A288A" w14:textId="55111D9E" w:rsidR="00EF2F9E" w:rsidRPr="00C40860" w:rsidRDefault="00EF2F9E" w:rsidP="00EF2F9E">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F2F9E" w:rsidRPr="00C40860" w14:paraId="35573BDF" w14:textId="77777777" w:rsidTr="00FB686F">
        <w:trPr>
          <w:cantSplit/>
          <w:trHeight w:val="285"/>
        </w:trPr>
        <w:tc>
          <w:tcPr>
            <w:tcW w:w="10779" w:type="dxa"/>
            <w:gridSpan w:val="14"/>
            <w:tcBorders>
              <w:top w:val="nil"/>
              <w:left w:val="nil"/>
              <w:bottom w:val="nil"/>
              <w:right w:val="nil"/>
            </w:tcBorders>
            <w:vAlign w:val="center"/>
          </w:tcPr>
          <w:p w14:paraId="6191E6FC" w14:textId="77777777" w:rsidR="00EF2F9E" w:rsidRPr="00C40860" w:rsidRDefault="00EF2F9E" w:rsidP="008B1980">
            <w:pPr>
              <w:wordWrap/>
              <w:spacing w:line="200" w:lineRule="exact"/>
              <w:ind w:left="113" w:right="113"/>
              <w:jc w:val="center"/>
              <w:rPr>
                <w:rFonts w:asciiTheme="minorEastAsia" w:eastAsiaTheme="minorEastAsia" w:hAnsiTheme="minorEastAsia"/>
                <w:sz w:val="16"/>
                <w:szCs w:val="16"/>
              </w:rPr>
            </w:pPr>
            <w:r w:rsidRPr="00462248">
              <w:rPr>
                <w:rFonts w:hAnsi="ＭＳ 明朝" w:hint="eastAsia"/>
                <w:spacing w:val="111"/>
                <w:kern w:val="0"/>
                <w:sz w:val="20"/>
                <w:fitText w:val="4000" w:id="-982786304"/>
              </w:rPr>
              <w:t>木工事施工結果報告</w:t>
            </w:r>
            <w:r w:rsidRPr="00462248">
              <w:rPr>
                <w:rFonts w:hAnsi="ＭＳ 明朝" w:hint="eastAsia"/>
                <w:spacing w:val="1"/>
                <w:kern w:val="0"/>
                <w:sz w:val="20"/>
                <w:fitText w:val="4000" w:id="-982786304"/>
              </w:rPr>
              <w:t>書</w:t>
            </w:r>
          </w:p>
        </w:tc>
      </w:tr>
      <w:tr w:rsidR="00EF2F9E" w:rsidRPr="00C40860" w14:paraId="570F8492" w14:textId="77777777" w:rsidTr="00FB686F">
        <w:trPr>
          <w:cantSplit/>
          <w:trHeight w:val="275"/>
        </w:trPr>
        <w:tc>
          <w:tcPr>
            <w:tcW w:w="76" w:type="dxa"/>
            <w:vMerge w:val="restart"/>
            <w:tcBorders>
              <w:top w:val="nil"/>
              <w:left w:val="nil"/>
            </w:tcBorders>
            <w:vAlign w:val="center"/>
          </w:tcPr>
          <w:p w14:paraId="6EA0AA2F" w14:textId="77777777" w:rsidR="00EF2F9E" w:rsidRPr="00C40860" w:rsidRDefault="00EF2F9E" w:rsidP="008B1980">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24ADB48D" w14:textId="5E2ABE2E" w:rsidR="00EF2F9E" w:rsidRPr="00C40860" w:rsidRDefault="00EF2F9E" w:rsidP="008B1980">
            <w:pPr>
              <w:wordWrap/>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w:t>
            </w:r>
            <w:r w:rsidR="00C22DF3" w:rsidRPr="00C40860">
              <w:rPr>
                <w:rFonts w:hAnsi="ＭＳ 明朝" w:hint="eastAsia"/>
                <w:sz w:val="16"/>
                <w:szCs w:val="16"/>
              </w:rPr>
              <w:t xml:space="preserve">　</w:t>
            </w:r>
            <w:r w:rsidRPr="00C40860">
              <w:rPr>
                <w:rFonts w:hAnsi="ＭＳ 明朝" w:hint="eastAsia"/>
                <w:sz w:val="16"/>
                <w:szCs w:val="16"/>
              </w:rPr>
              <w:t>材）</w:t>
            </w:r>
          </w:p>
        </w:tc>
        <w:tc>
          <w:tcPr>
            <w:tcW w:w="70" w:type="dxa"/>
            <w:vMerge w:val="restart"/>
            <w:tcBorders>
              <w:top w:val="nil"/>
              <w:right w:val="nil"/>
            </w:tcBorders>
            <w:vAlign w:val="center"/>
          </w:tcPr>
          <w:p w14:paraId="36F45938"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53290DDA" w14:textId="77777777" w:rsidTr="00FB686F">
        <w:trPr>
          <w:cantSplit/>
          <w:trHeight w:val="304"/>
        </w:trPr>
        <w:tc>
          <w:tcPr>
            <w:tcW w:w="76" w:type="dxa"/>
            <w:vMerge/>
            <w:tcBorders>
              <w:top w:val="nil"/>
              <w:left w:val="nil"/>
            </w:tcBorders>
            <w:vAlign w:val="center"/>
          </w:tcPr>
          <w:p w14:paraId="095DBCF8" w14:textId="77777777" w:rsidR="00EF2F9E" w:rsidRPr="00C40860" w:rsidRDefault="00EF2F9E" w:rsidP="008B1980">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6C272718"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3513BBFB"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511F5430"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39EDA4A2"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6CD1A39B"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417E5976"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73AC9ED"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right w:val="nil"/>
            </w:tcBorders>
            <w:vAlign w:val="center"/>
          </w:tcPr>
          <w:p w14:paraId="15615C92"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05407CE8" w14:textId="77777777" w:rsidTr="00FB686F">
        <w:trPr>
          <w:cantSplit/>
          <w:trHeight w:val="303"/>
        </w:trPr>
        <w:tc>
          <w:tcPr>
            <w:tcW w:w="76" w:type="dxa"/>
            <w:vMerge/>
            <w:tcBorders>
              <w:top w:val="nil"/>
              <w:left w:val="nil"/>
            </w:tcBorders>
            <w:vAlign w:val="center"/>
          </w:tcPr>
          <w:p w14:paraId="6905429A"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9D9090E"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63D2245" w14:textId="77777777" w:rsidR="00980854"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14:paraId="52589625" w14:textId="77777777" w:rsidR="00EF2F9E" w:rsidRPr="00C40860" w:rsidRDefault="00EF2F9E" w:rsidP="00980854">
            <w:pPr>
              <w:rPr>
                <w:rFonts w:hAnsi="ＭＳ 明朝"/>
                <w:sz w:val="16"/>
                <w:szCs w:val="16"/>
                <w:highlight w:val="darkGray"/>
              </w:rPr>
            </w:pPr>
          </w:p>
        </w:tc>
        <w:tc>
          <w:tcPr>
            <w:tcW w:w="990" w:type="dxa"/>
            <w:tcBorders>
              <w:top w:val="single" w:sz="4" w:space="0" w:color="auto"/>
              <w:left w:val="double" w:sz="4" w:space="0" w:color="auto"/>
            </w:tcBorders>
            <w:vAlign w:val="center"/>
          </w:tcPr>
          <w:p w14:paraId="2B84E48E"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440F0A2"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6A5C308B" w14:textId="060034FC"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462248">
              <w:rPr>
                <w:rFonts w:ascii="ＭＳ Ｐ明朝" w:eastAsia="ＭＳ Ｐ明朝" w:hAnsi="ＭＳ Ｐ明朝" w:hint="eastAsia"/>
                <w:color w:val="000000"/>
                <w:sz w:val="16"/>
                <w:szCs w:val="16"/>
              </w:rPr>
              <w:t>１</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２</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３</w:t>
            </w:r>
            <w:r w:rsidRPr="00C40860">
              <w:rPr>
                <w:rFonts w:ascii="ＭＳ Ｐ明朝" w:eastAsia="ＭＳ Ｐ明朝" w:hAnsi="ＭＳ Ｐ明朝" w:hint="eastAsia"/>
                <w:color w:val="000000"/>
                <w:sz w:val="16"/>
                <w:szCs w:val="16"/>
              </w:rPr>
              <w:t>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D11A88">
              <w:rPr>
                <w:noProof/>
              </w:rPr>
              <w:t xml:space="preserve"> </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14:paraId="6DBF3F73" w14:textId="77777777" w:rsidR="00EF2F9E" w:rsidRPr="00C40860" w:rsidRDefault="00980854"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CF221C0"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5005B012"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0DF2567B" w14:textId="77777777" w:rsidTr="00FB686F">
        <w:trPr>
          <w:cantSplit/>
          <w:trHeight w:val="303"/>
        </w:trPr>
        <w:tc>
          <w:tcPr>
            <w:tcW w:w="76" w:type="dxa"/>
            <w:vMerge/>
            <w:tcBorders>
              <w:top w:val="nil"/>
              <w:left w:val="nil"/>
            </w:tcBorders>
            <w:vAlign w:val="center"/>
          </w:tcPr>
          <w:p w14:paraId="16048602"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4695B745"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8A4A2E9"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5F0AC478"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B202B4D"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5C29FE8A" w14:textId="7B49D4DA"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462248">
              <w:rPr>
                <w:rFonts w:ascii="ＭＳ Ｐ明朝" w:eastAsia="ＭＳ Ｐ明朝" w:hAnsi="ＭＳ Ｐ明朝" w:hint="eastAsia"/>
                <w:color w:val="000000"/>
                <w:sz w:val="16"/>
                <w:szCs w:val="16"/>
              </w:rPr>
              <w:t>１</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２</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３</w:t>
            </w:r>
            <w:r w:rsidRPr="00C40860">
              <w:rPr>
                <w:rFonts w:ascii="ＭＳ Ｐ明朝" w:eastAsia="ＭＳ Ｐ明朝" w:hAnsi="ＭＳ Ｐ明朝" w:hint="eastAsia"/>
                <w:color w:val="000000"/>
                <w:sz w:val="16"/>
                <w:szCs w:val="16"/>
              </w:rPr>
              <w:t>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5216DE9B" w14:textId="77777777" w:rsidR="00EF2F9E" w:rsidRPr="00C40860" w:rsidRDefault="00980854"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266BE6B"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4AA3EE1B"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25C8363E" w14:textId="77777777" w:rsidTr="00FB686F">
        <w:trPr>
          <w:cantSplit/>
          <w:trHeight w:val="303"/>
        </w:trPr>
        <w:tc>
          <w:tcPr>
            <w:tcW w:w="76" w:type="dxa"/>
            <w:vMerge/>
            <w:tcBorders>
              <w:top w:val="nil"/>
              <w:left w:val="nil"/>
            </w:tcBorders>
            <w:vAlign w:val="center"/>
          </w:tcPr>
          <w:p w14:paraId="24EC69E7"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CA785C2"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1C317DA"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1476DEC3"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F4CAD24"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2B9B10CD" w14:textId="0B64B613"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462248">
              <w:rPr>
                <w:rFonts w:ascii="ＭＳ Ｐ明朝" w:eastAsia="ＭＳ Ｐ明朝" w:hAnsi="ＭＳ Ｐ明朝" w:hint="eastAsia"/>
                <w:color w:val="000000"/>
                <w:sz w:val="16"/>
                <w:szCs w:val="16"/>
              </w:rPr>
              <w:t>１</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２</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３</w:t>
            </w:r>
            <w:r w:rsidRPr="00C40860">
              <w:rPr>
                <w:rFonts w:ascii="ＭＳ Ｐ明朝" w:eastAsia="ＭＳ Ｐ明朝" w:hAnsi="ＭＳ Ｐ明朝" w:hint="eastAsia"/>
                <w:color w:val="000000"/>
                <w:sz w:val="16"/>
                <w:szCs w:val="16"/>
              </w:rPr>
              <w:t>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14:paraId="76E05053" w14:textId="77777777"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67687C7"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5C438813"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0603AD4E" w14:textId="77777777" w:rsidTr="00FB686F">
        <w:trPr>
          <w:cantSplit/>
          <w:trHeight w:val="303"/>
        </w:trPr>
        <w:tc>
          <w:tcPr>
            <w:tcW w:w="76" w:type="dxa"/>
            <w:vMerge/>
            <w:tcBorders>
              <w:top w:val="nil"/>
              <w:left w:val="nil"/>
            </w:tcBorders>
            <w:vAlign w:val="center"/>
          </w:tcPr>
          <w:p w14:paraId="0CD5AD3C"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7C639FEC"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4FB2BBB" w14:textId="77777777"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02C95651"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1010971"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1FD3E762" w14:textId="276817E1"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462248">
              <w:rPr>
                <w:rFonts w:ascii="ＭＳ Ｐ明朝" w:eastAsia="ＭＳ Ｐ明朝" w:hAnsi="ＭＳ Ｐ明朝" w:hint="eastAsia"/>
                <w:color w:val="000000"/>
                <w:sz w:val="16"/>
                <w:szCs w:val="16"/>
              </w:rPr>
              <w:t>１</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２</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３</w:t>
            </w:r>
            <w:r w:rsidRPr="00C40860">
              <w:rPr>
                <w:rFonts w:ascii="ＭＳ Ｐ明朝" w:eastAsia="ＭＳ Ｐ明朝" w:hAnsi="ＭＳ Ｐ明朝" w:hint="eastAsia"/>
                <w:color w:val="000000"/>
                <w:sz w:val="16"/>
                <w:szCs w:val="16"/>
              </w:rPr>
              <w:t>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14:paraId="1F604EF9" w14:textId="77777777"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CC26BE1"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59B16885"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64FEEC64" w14:textId="77777777" w:rsidTr="00FB686F">
        <w:trPr>
          <w:cantSplit/>
          <w:trHeight w:val="303"/>
        </w:trPr>
        <w:tc>
          <w:tcPr>
            <w:tcW w:w="76" w:type="dxa"/>
            <w:vMerge/>
            <w:tcBorders>
              <w:top w:val="nil"/>
              <w:left w:val="nil"/>
            </w:tcBorders>
            <w:vAlign w:val="center"/>
          </w:tcPr>
          <w:p w14:paraId="561C4DE5"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6E52BC0"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0CC2B41"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63A459E4"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31974A4"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729C983C" w14:textId="6A892C94"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462248">
              <w:rPr>
                <w:rFonts w:ascii="ＭＳ Ｐ明朝" w:eastAsia="ＭＳ Ｐ明朝" w:hAnsi="ＭＳ Ｐ明朝" w:hint="eastAsia"/>
                <w:color w:val="000000"/>
                <w:sz w:val="16"/>
                <w:szCs w:val="16"/>
              </w:rPr>
              <w:t>１</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２</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３</w:t>
            </w:r>
            <w:r w:rsidRPr="00C40860">
              <w:rPr>
                <w:rFonts w:ascii="ＭＳ Ｐ明朝" w:eastAsia="ＭＳ Ｐ明朝" w:hAnsi="ＭＳ Ｐ明朝" w:hint="eastAsia"/>
                <w:color w:val="000000"/>
                <w:sz w:val="16"/>
                <w:szCs w:val="16"/>
              </w:rPr>
              <w:t>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7C891BC5" w14:textId="77777777"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2FB5D03"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702C0D16"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7F76CD62" w14:textId="77777777" w:rsidTr="00FB686F">
        <w:trPr>
          <w:cantSplit/>
          <w:trHeight w:val="303"/>
        </w:trPr>
        <w:tc>
          <w:tcPr>
            <w:tcW w:w="76" w:type="dxa"/>
            <w:vMerge/>
            <w:tcBorders>
              <w:top w:val="nil"/>
              <w:left w:val="nil"/>
            </w:tcBorders>
            <w:vAlign w:val="center"/>
          </w:tcPr>
          <w:p w14:paraId="22BFABA5"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2E28A153"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7C1B275"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0CE83362"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307FA43"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2418B701" w14:textId="6CFD9401"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462248">
              <w:rPr>
                <w:rFonts w:ascii="ＭＳ Ｐ明朝" w:eastAsia="ＭＳ Ｐ明朝" w:hAnsi="ＭＳ Ｐ明朝" w:hint="eastAsia"/>
                <w:color w:val="000000"/>
                <w:sz w:val="16"/>
                <w:szCs w:val="16"/>
              </w:rPr>
              <w:t>１</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２</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00462248">
              <w:rPr>
                <w:rFonts w:ascii="ＭＳ Ｐ明朝" w:eastAsia="ＭＳ Ｐ明朝" w:hAnsi="ＭＳ Ｐ明朝" w:hint="eastAsia"/>
                <w:color w:val="000000"/>
                <w:sz w:val="16"/>
                <w:szCs w:val="16"/>
              </w:rPr>
              <w:t>３</w:t>
            </w:r>
            <w:r w:rsidRPr="00C40860">
              <w:rPr>
                <w:rFonts w:ascii="ＭＳ Ｐ明朝" w:eastAsia="ＭＳ Ｐ明朝" w:hAnsi="ＭＳ Ｐ明朝" w:hint="eastAsia"/>
                <w:color w:val="000000"/>
                <w:sz w:val="16"/>
                <w:szCs w:val="16"/>
              </w:rPr>
              <w:t>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633172F5" w14:textId="77777777"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B1419C9"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4D2E2CBB"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25728501" w14:textId="77777777" w:rsidTr="00FB686F">
        <w:trPr>
          <w:cantSplit/>
          <w:trHeight w:val="303"/>
        </w:trPr>
        <w:tc>
          <w:tcPr>
            <w:tcW w:w="76" w:type="dxa"/>
            <w:vMerge/>
            <w:tcBorders>
              <w:top w:val="nil"/>
              <w:left w:val="nil"/>
            </w:tcBorders>
            <w:vAlign w:val="center"/>
          </w:tcPr>
          <w:p w14:paraId="0BB22570"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4C52DE7A"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22DCF48" w14:textId="77777777"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14:paraId="5275B248"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084545AF"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48EEFA9"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5A8D2339" w14:textId="1C37863D"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00462248">
              <w:rPr>
                <w:rFonts w:ascii="ＭＳ Ｐ明朝" w:eastAsia="ＭＳ Ｐ明朝" w:hAnsi="ＭＳ Ｐ明朝" w:hint="eastAsia"/>
                <w:sz w:val="16"/>
                <w:szCs w:val="16"/>
              </w:rPr>
              <w:t>１</w:t>
            </w:r>
            <w:r w:rsidRPr="00C40860">
              <w:rPr>
                <w:rFonts w:ascii="ＭＳ Ｐ明朝" w:eastAsia="ＭＳ Ｐ明朝" w:hAnsi="ＭＳ Ｐ明朝" w:hint="eastAsia"/>
                <w:sz w:val="16"/>
                <w:szCs w:val="16"/>
              </w:rPr>
              <w:t>級</w:t>
            </w:r>
            <w:r w:rsidRPr="00C40860">
              <w:rPr>
                <w:rFonts w:ascii="游ゴシック" w:eastAsia="游ゴシック" w:hAnsi="游ゴシック" w:hint="eastAsia"/>
                <w:sz w:val="16"/>
                <w:szCs w:val="16"/>
              </w:rPr>
              <w:t>・</w:t>
            </w:r>
            <w:r w:rsidR="00462248">
              <w:rPr>
                <w:rFonts w:ascii="ＭＳ Ｐ明朝" w:eastAsia="ＭＳ Ｐ明朝" w:hAnsi="ＭＳ Ｐ明朝" w:hint="eastAsia"/>
                <w:sz w:val="16"/>
                <w:szCs w:val="16"/>
              </w:rPr>
              <w:t>２</w:t>
            </w:r>
            <w:r w:rsidRPr="00C40860">
              <w:rPr>
                <w:rFonts w:ascii="ＭＳ Ｐ明朝" w:eastAsia="ＭＳ Ｐ明朝" w:hAnsi="ＭＳ Ｐ明朝" w:hint="eastAsia"/>
                <w:sz w:val="16"/>
                <w:szCs w:val="16"/>
              </w:rPr>
              <w:t>級</w:t>
            </w:r>
            <w:r w:rsidRPr="00C40860">
              <w:rPr>
                <w:rFonts w:ascii="游ゴシック" w:eastAsia="游ゴシック" w:hAnsi="游ゴシック" w:hint="eastAsia"/>
                <w:sz w:val="16"/>
                <w:szCs w:val="16"/>
              </w:rPr>
              <w:t>・</w:t>
            </w:r>
            <w:r w:rsidR="00462248">
              <w:rPr>
                <w:rFonts w:ascii="ＭＳ Ｐ明朝" w:eastAsia="ＭＳ Ｐ明朝" w:hAnsi="ＭＳ Ｐ明朝" w:hint="eastAsia"/>
                <w:sz w:val="16"/>
                <w:szCs w:val="16"/>
              </w:rPr>
              <w:t>３</w:t>
            </w:r>
            <w:r w:rsidRPr="00C40860">
              <w:rPr>
                <w:rFonts w:ascii="ＭＳ Ｐ明朝" w:eastAsia="ＭＳ Ｐ明朝" w:hAnsi="ＭＳ Ｐ明朝" w:hint="eastAsia"/>
                <w:sz w:val="16"/>
                <w:szCs w:val="16"/>
              </w:rPr>
              <w:t>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738D3312" w14:textId="77777777"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AED32ED"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48C76B77"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46A762DF" w14:textId="77777777" w:rsidTr="00FB686F">
        <w:trPr>
          <w:cantSplit/>
          <w:trHeight w:val="303"/>
        </w:trPr>
        <w:tc>
          <w:tcPr>
            <w:tcW w:w="76" w:type="dxa"/>
            <w:vMerge/>
            <w:tcBorders>
              <w:top w:val="nil"/>
              <w:left w:val="nil"/>
            </w:tcBorders>
            <w:vAlign w:val="center"/>
          </w:tcPr>
          <w:p w14:paraId="356549DC"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9CF563D"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22C296A"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14:paraId="233DBDBF"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12A51424"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202750E"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13517AF9" w14:textId="68D51EB1"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00462248">
              <w:rPr>
                <w:rFonts w:ascii="ＭＳ Ｐ明朝" w:eastAsia="ＭＳ Ｐ明朝" w:hAnsi="ＭＳ Ｐ明朝" w:hint="eastAsia"/>
                <w:sz w:val="16"/>
                <w:szCs w:val="16"/>
              </w:rPr>
              <w:t>１</w:t>
            </w:r>
            <w:r w:rsidRPr="00C40860">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Pr="00C40860">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３</w:t>
            </w:r>
            <w:r w:rsidRPr="00C40860">
              <w:rPr>
                <w:rFonts w:ascii="ＭＳ Ｐ明朝" w:eastAsia="ＭＳ Ｐ明朝" w:hAnsi="ＭＳ Ｐ明朝" w:hint="eastAsia"/>
                <w:sz w:val="16"/>
                <w:szCs w:val="16"/>
              </w:rPr>
              <w:t>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37E7509D" w14:textId="77777777"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00C6CAE"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37B21A4A"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40317CBA" w14:textId="77777777" w:rsidTr="00FB686F">
        <w:trPr>
          <w:cantSplit/>
          <w:trHeight w:val="303"/>
        </w:trPr>
        <w:tc>
          <w:tcPr>
            <w:tcW w:w="76" w:type="dxa"/>
            <w:vMerge/>
            <w:tcBorders>
              <w:top w:val="nil"/>
              <w:left w:val="nil"/>
            </w:tcBorders>
            <w:vAlign w:val="center"/>
          </w:tcPr>
          <w:p w14:paraId="1E88E49F"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4B778EA"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DA6519F" w14:textId="77777777"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14:paraId="40960579"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565CBC16"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EA87C9F"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60C1B76D" w14:textId="5340808E"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00462248">
              <w:rPr>
                <w:rFonts w:ascii="ＭＳ Ｐ明朝" w:eastAsia="ＭＳ Ｐ明朝" w:hAnsi="ＭＳ Ｐ明朝" w:hint="eastAsia"/>
                <w:sz w:val="16"/>
                <w:szCs w:val="16"/>
              </w:rPr>
              <w:t>１</w:t>
            </w:r>
            <w:r w:rsidRPr="00C40860">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Pr="00C40860">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３</w:t>
            </w:r>
            <w:r w:rsidRPr="00C40860">
              <w:rPr>
                <w:rFonts w:ascii="ＭＳ Ｐ明朝" w:eastAsia="ＭＳ Ｐ明朝" w:hAnsi="ＭＳ Ｐ明朝" w:hint="eastAsia"/>
                <w:sz w:val="16"/>
                <w:szCs w:val="16"/>
              </w:rPr>
              <w:t>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02A6BE5F" w14:textId="77777777"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1E1F9F5"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653F15BA"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434834D6" w14:textId="77777777" w:rsidTr="00FB686F">
        <w:trPr>
          <w:cantSplit/>
          <w:trHeight w:val="303"/>
        </w:trPr>
        <w:tc>
          <w:tcPr>
            <w:tcW w:w="76" w:type="dxa"/>
            <w:vMerge/>
            <w:tcBorders>
              <w:top w:val="nil"/>
              <w:left w:val="nil"/>
            </w:tcBorders>
            <w:vAlign w:val="center"/>
          </w:tcPr>
          <w:p w14:paraId="458AC496"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77A4803C"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CD88484" w14:textId="77777777"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14:paraId="1960AC93"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2CC9372E"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3E56A6E5" w14:textId="77777777"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2542" w:type="dxa"/>
            <w:gridSpan w:val="2"/>
            <w:tcBorders>
              <w:top w:val="single" w:sz="4" w:space="0" w:color="auto"/>
            </w:tcBorders>
            <w:vAlign w:val="center"/>
          </w:tcPr>
          <w:p w14:paraId="1D4D6819" w14:textId="2B65B6A5"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00462248">
              <w:rPr>
                <w:rFonts w:ascii="ＭＳ Ｐ明朝" w:eastAsia="ＭＳ Ｐ明朝" w:hAnsi="ＭＳ Ｐ明朝" w:hint="eastAsia"/>
                <w:sz w:val="16"/>
                <w:szCs w:val="16"/>
              </w:rPr>
              <w:t>１</w:t>
            </w:r>
            <w:r w:rsidRPr="00C40860">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Pr="00C40860">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３</w:t>
            </w:r>
            <w:r w:rsidRPr="00C40860">
              <w:rPr>
                <w:rFonts w:ascii="ＭＳ Ｐ明朝" w:eastAsia="ＭＳ Ｐ明朝" w:hAnsi="ＭＳ Ｐ明朝" w:hint="eastAsia"/>
                <w:sz w:val="16"/>
                <w:szCs w:val="16"/>
              </w:rPr>
              <w:t>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3D9F56CE" w14:textId="77777777"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4D200DE"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27780AEF"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42D88B7E" w14:textId="77777777" w:rsidTr="00FB686F">
        <w:trPr>
          <w:cantSplit/>
          <w:trHeight w:val="303"/>
        </w:trPr>
        <w:tc>
          <w:tcPr>
            <w:tcW w:w="76" w:type="dxa"/>
            <w:vMerge/>
            <w:tcBorders>
              <w:top w:val="nil"/>
              <w:left w:val="nil"/>
            </w:tcBorders>
            <w:vAlign w:val="center"/>
          </w:tcPr>
          <w:p w14:paraId="441FD08E"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390B71F"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1CDEA71" w14:textId="77777777"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14:paraId="43A7C425"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161CAA24"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64B7F3BA" w14:textId="77777777"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14:paraId="000E1FCF" w14:textId="2646C0D6" w:rsidR="00EF2F9E" w:rsidRPr="00C40860" w:rsidRDefault="00C22DF3"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w:t>
            </w:r>
            <w:r w:rsidR="00462248">
              <w:rPr>
                <w:rFonts w:ascii="ＭＳ Ｐ明朝" w:eastAsia="ＭＳ Ｐ明朝" w:hAnsi="ＭＳ Ｐ明朝" w:hint="eastAsia"/>
                <w:sz w:val="16"/>
                <w:szCs w:val="16"/>
              </w:rPr>
              <w:t>１</w:t>
            </w:r>
            <w:r w:rsidR="00EF2F9E" w:rsidRPr="00C40860">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00EF2F9E" w:rsidRPr="00C40860">
              <w:rPr>
                <w:rFonts w:ascii="ＭＳ Ｐ明朝" w:eastAsia="ＭＳ Ｐ明朝" w:hAnsi="ＭＳ Ｐ明朝" w:hint="eastAsia"/>
                <w:sz w:val="16"/>
                <w:szCs w:val="16"/>
              </w:rPr>
              <w:t>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特類・</w:t>
            </w:r>
            <w:r w:rsidR="00462248">
              <w:rPr>
                <w:rFonts w:ascii="ＭＳ Ｐ明朝" w:eastAsia="ＭＳ Ｐ明朝" w:hAnsi="ＭＳ Ｐ明朝" w:hint="eastAsia"/>
                <w:sz w:val="16"/>
                <w:szCs w:val="16"/>
              </w:rPr>
              <w:t>１</w:t>
            </w:r>
            <w:r w:rsidR="00EF2F9E" w:rsidRPr="00C40860">
              <w:rPr>
                <w:rFonts w:ascii="ＭＳ Ｐ明朝" w:eastAsia="ＭＳ Ｐ明朝" w:hAnsi="ＭＳ Ｐ明朝" w:hint="eastAsia"/>
                <w:sz w:val="16"/>
                <w:szCs w:val="16"/>
              </w:rPr>
              <w:t>類・</w:t>
            </w:r>
            <w:r w:rsidR="00462248">
              <w:rPr>
                <w:rFonts w:ascii="ＭＳ Ｐ明朝" w:eastAsia="ＭＳ Ｐ明朝" w:hAnsi="ＭＳ Ｐ明朝" w:hint="eastAsia"/>
                <w:sz w:val="16"/>
                <w:szCs w:val="16"/>
              </w:rPr>
              <w:t>２</w:t>
            </w:r>
            <w:r w:rsidR="00EF2F9E" w:rsidRPr="00C40860">
              <w:rPr>
                <w:rFonts w:ascii="ＭＳ Ｐ明朝" w:eastAsia="ＭＳ Ｐ明朝" w:hAnsi="ＭＳ Ｐ明朝" w:hint="eastAsia"/>
                <w:sz w:val="16"/>
                <w:szCs w:val="16"/>
              </w:rPr>
              <w:t>類</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)E</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特級・一級・二級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)Ｖ</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)Ｈ</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38E6F7A1" w14:textId="77777777"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FB6B482"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6F37983F"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28BBD5A3" w14:textId="77777777" w:rsidTr="00FB686F">
        <w:trPr>
          <w:cantSplit/>
          <w:trHeight w:val="303"/>
        </w:trPr>
        <w:tc>
          <w:tcPr>
            <w:tcW w:w="76" w:type="dxa"/>
            <w:vMerge/>
            <w:tcBorders>
              <w:top w:val="nil"/>
              <w:left w:val="nil"/>
            </w:tcBorders>
            <w:vAlign w:val="center"/>
          </w:tcPr>
          <w:p w14:paraId="086C3C1D"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3B4AE81F" w14:textId="77777777"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3B7C0F5" w14:textId="77777777"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14:paraId="7B724CB8"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6AF62740" w14:textId="77777777"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04CBE8F" w14:textId="77777777"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14:paraId="1B37349D" w14:textId="31DC7101" w:rsidR="00EF2F9E" w:rsidRPr="00C40860" w:rsidRDefault="00C22DF3"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w:t>
            </w:r>
            <w:r w:rsidR="00462248">
              <w:rPr>
                <w:rFonts w:ascii="ＭＳ Ｐ明朝" w:eastAsia="ＭＳ Ｐ明朝" w:hAnsi="ＭＳ Ｐ明朝" w:hint="eastAsia"/>
                <w:sz w:val="16"/>
                <w:szCs w:val="16"/>
              </w:rPr>
              <w:t>１</w:t>
            </w:r>
            <w:r w:rsidR="00EF2F9E" w:rsidRPr="00C40860">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00EF2F9E" w:rsidRPr="00C40860">
              <w:rPr>
                <w:rFonts w:ascii="ＭＳ Ｐ明朝" w:eastAsia="ＭＳ Ｐ明朝" w:hAnsi="ＭＳ Ｐ明朝" w:hint="eastAsia"/>
                <w:sz w:val="16"/>
                <w:szCs w:val="16"/>
              </w:rPr>
              <w:t>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特類・</w:t>
            </w:r>
            <w:r w:rsidR="00462248">
              <w:rPr>
                <w:rFonts w:ascii="ＭＳ Ｐ明朝" w:eastAsia="ＭＳ Ｐ明朝" w:hAnsi="ＭＳ Ｐ明朝" w:hint="eastAsia"/>
                <w:sz w:val="16"/>
                <w:szCs w:val="16"/>
              </w:rPr>
              <w:t>１</w:t>
            </w:r>
            <w:r w:rsidR="00EF2F9E" w:rsidRPr="00C40860">
              <w:rPr>
                <w:rFonts w:ascii="ＭＳ Ｐ明朝" w:eastAsia="ＭＳ Ｐ明朝" w:hAnsi="ＭＳ Ｐ明朝" w:hint="eastAsia"/>
                <w:sz w:val="16"/>
                <w:szCs w:val="16"/>
              </w:rPr>
              <w:t>類・</w:t>
            </w:r>
            <w:r w:rsidR="00462248">
              <w:rPr>
                <w:rFonts w:ascii="ＭＳ Ｐ明朝" w:eastAsia="ＭＳ Ｐ明朝" w:hAnsi="ＭＳ Ｐ明朝" w:hint="eastAsia"/>
                <w:sz w:val="16"/>
                <w:szCs w:val="16"/>
              </w:rPr>
              <w:t>２</w:t>
            </w:r>
            <w:r w:rsidR="00EF2F9E" w:rsidRPr="00C40860">
              <w:rPr>
                <w:rFonts w:ascii="ＭＳ Ｐ明朝" w:eastAsia="ＭＳ Ｐ明朝" w:hAnsi="ＭＳ Ｐ明朝" w:hint="eastAsia"/>
                <w:sz w:val="16"/>
                <w:szCs w:val="16"/>
              </w:rPr>
              <w:t>類</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)E</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特級・一級・二級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)V</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)H</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)B</w:t>
            </w:r>
          </w:p>
        </w:tc>
        <w:tc>
          <w:tcPr>
            <w:tcW w:w="992" w:type="dxa"/>
            <w:tcBorders>
              <w:top w:val="single" w:sz="4" w:space="0" w:color="auto"/>
              <w:right w:val="double" w:sz="4" w:space="0" w:color="auto"/>
            </w:tcBorders>
            <w:vAlign w:val="center"/>
          </w:tcPr>
          <w:p w14:paraId="2FEA3B83" w14:textId="77777777"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7F9D599"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56843396"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6D6077CE" w14:textId="77777777" w:rsidTr="00FB686F">
        <w:trPr>
          <w:cantSplit/>
          <w:trHeight w:val="303"/>
        </w:trPr>
        <w:tc>
          <w:tcPr>
            <w:tcW w:w="76" w:type="dxa"/>
            <w:vMerge/>
            <w:tcBorders>
              <w:top w:val="nil"/>
              <w:left w:val="nil"/>
            </w:tcBorders>
            <w:vAlign w:val="center"/>
          </w:tcPr>
          <w:p w14:paraId="48FFA761"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2C513ED" w14:textId="77777777" w:rsidR="00EF2F9E" w:rsidRPr="00C4086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D9A1CDA" w14:textId="77777777" w:rsidR="00EF2F9E" w:rsidRPr="00C40860" w:rsidRDefault="00EF2F9E" w:rsidP="008B1980">
            <w:pPr>
              <w:wordWrap/>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0C51A20D" w14:textId="77777777" w:rsidR="00EF2F9E" w:rsidRPr="00C40860" w:rsidRDefault="00EF2F9E" w:rsidP="008B1980">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right w:val="nil"/>
            </w:tcBorders>
            <w:vAlign w:val="center"/>
          </w:tcPr>
          <w:p w14:paraId="32C291CF"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128A5EFE" w14:textId="77777777" w:rsidTr="00FB686F">
        <w:trPr>
          <w:cantSplit/>
          <w:trHeight w:val="353"/>
        </w:trPr>
        <w:tc>
          <w:tcPr>
            <w:tcW w:w="76" w:type="dxa"/>
            <w:vMerge/>
            <w:tcBorders>
              <w:top w:val="nil"/>
              <w:left w:val="nil"/>
            </w:tcBorders>
            <w:vAlign w:val="center"/>
          </w:tcPr>
          <w:p w14:paraId="28E11039" w14:textId="77777777" w:rsidR="00EF2F9E" w:rsidRPr="00C40860" w:rsidRDefault="00EF2F9E" w:rsidP="008B1980">
            <w:pPr>
              <w:wordWrap/>
              <w:spacing w:line="160" w:lineRule="exact"/>
              <w:ind w:left="113" w:right="113"/>
              <w:rPr>
                <w:rFonts w:hAnsi="ＭＳ 明朝"/>
                <w:sz w:val="16"/>
                <w:szCs w:val="16"/>
              </w:rPr>
            </w:pPr>
          </w:p>
        </w:tc>
        <w:tc>
          <w:tcPr>
            <w:tcW w:w="10633" w:type="dxa"/>
            <w:gridSpan w:val="12"/>
            <w:vAlign w:val="center"/>
          </w:tcPr>
          <w:p w14:paraId="5D38343F" w14:textId="77777777"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14:paraId="5039310C" w14:textId="77777777"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)内には、「同一等級」、「対称異等級」、「特定対称異等級」、「非対称異等級」等の区分を記入する。</w:t>
            </w:r>
          </w:p>
          <w:p w14:paraId="3D1B833C" w14:textId="77777777"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)内には、「普通」、「コンクリート型枠用」、「構造用」、「化粧ばり</w:t>
            </w:r>
            <w:r w:rsidR="00EB7E5D" w:rsidRPr="00D90157">
              <w:rPr>
                <w:rFonts w:ascii="ＭＳ Ｐ明朝" w:eastAsia="ＭＳ Ｐ明朝" w:hAnsi="ＭＳ Ｐ明朝" w:hint="eastAsia"/>
                <w:sz w:val="16"/>
                <w:szCs w:val="16"/>
              </w:rPr>
              <w:t>構造</w:t>
            </w:r>
            <w:r w:rsidRPr="00D90157">
              <w:rPr>
                <w:rFonts w:ascii="ＭＳ Ｐ明朝" w:eastAsia="ＭＳ Ｐ明朝" w:hAnsi="ＭＳ Ｐ明朝" w:hint="eastAsia"/>
                <w:sz w:val="16"/>
                <w:szCs w:val="16"/>
              </w:rPr>
              <w:t>用」、「天然木化粧」、「特殊加工化粧」等の種類を記入する。</w:t>
            </w:r>
          </w:p>
          <w:p w14:paraId="63866186" w14:textId="77777777"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)内には強度等級等を記入する。</w:t>
            </w:r>
          </w:p>
        </w:tc>
        <w:tc>
          <w:tcPr>
            <w:tcW w:w="70" w:type="dxa"/>
            <w:vMerge/>
            <w:tcBorders>
              <w:top w:val="nil"/>
              <w:right w:val="nil"/>
            </w:tcBorders>
            <w:vAlign w:val="center"/>
          </w:tcPr>
          <w:p w14:paraId="35582B85"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5957EB22" w14:textId="77777777" w:rsidTr="00FB686F">
        <w:trPr>
          <w:cantSplit/>
          <w:trHeight w:hRule="exact" w:val="20"/>
        </w:trPr>
        <w:tc>
          <w:tcPr>
            <w:tcW w:w="76" w:type="dxa"/>
            <w:vMerge/>
            <w:tcBorders>
              <w:top w:val="nil"/>
              <w:left w:val="nil"/>
            </w:tcBorders>
            <w:vAlign w:val="center"/>
          </w:tcPr>
          <w:p w14:paraId="616AE94C" w14:textId="77777777" w:rsidR="00EF2F9E" w:rsidRPr="00C40860" w:rsidRDefault="00EF2F9E" w:rsidP="008B1980">
            <w:pPr>
              <w:wordWrap/>
              <w:spacing w:line="160" w:lineRule="exact"/>
              <w:ind w:left="113" w:right="113"/>
              <w:rPr>
                <w:rFonts w:hAnsi="ＭＳ 明朝"/>
                <w:sz w:val="16"/>
                <w:szCs w:val="16"/>
              </w:rPr>
            </w:pPr>
          </w:p>
        </w:tc>
        <w:tc>
          <w:tcPr>
            <w:tcW w:w="10633" w:type="dxa"/>
            <w:gridSpan w:val="12"/>
            <w:vAlign w:val="center"/>
          </w:tcPr>
          <w:p w14:paraId="5D84FD32" w14:textId="77777777" w:rsidR="00EF2F9E" w:rsidRPr="00D90157" w:rsidRDefault="00EF2F9E" w:rsidP="008B1980">
            <w:pPr>
              <w:wordWrap/>
              <w:spacing w:line="160" w:lineRule="exact"/>
              <w:ind w:right="57"/>
              <w:rPr>
                <w:rFonts w:ascii="ＭＳ Ｐ明朝" w:eastAsia="ＭＳ Ｐ明朝" w:hAnsi="ＭＳ Ｐ明朝"/>
                <w:sz w:val="4"/>
                <w:szCs w:val="4"/>
              </w:rPr>
            </w:pPr>
          </w:p>
        </w:tc>
        <w:tc>
          <w:tcPr>
            <w:tcW w:w="70" w:type="dxa"/>
            <w:vMerge/>
            <w:tcBorders>
              <w:top w:val="nil"/>
              <w:right w:val="nil"/>
            </w:tcBorders>
            <w:vAlign w:val="center"/>
          </w:tcPr>
          <w:p w14:paraId="51F25947"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49A2E053" w14:textId="77777777" w:rsidTr="00FB686F">
        <w:trPr>
          <w:cantSplit/>
          <w:trHeight w:val="213"/>
        </w:trPr>
        <w:tc>
          <w:tcPr>
            <w:tcW w:w="76" w:type="dxa"/>
            <w:vMerge/>
            <w:tcBorders>
              <w:top w:val="nil"/>
              <w:left w:val="nil"/>
            </w:tcBorders>
            <w:vAlign w:val="center"/>
          </w:tcPr>
          <w:p w14:paraId="1CE4583C" w14:textId="77777777" w:rsidR="00EF2F9E" w:rsidRPr="00C40860" w:rsidRDefault="00EF2F9E" w:rsidP="008B1980">
            <w:pPr>
              <w:wordWrap/>
              <w:spacing w:line="160" w:lineRule="exact"/>
              <w:ind w:left="113" w:right="113"/>
              <w:rPr>
                <w:rFonts w:hAnsi="ＭＳ 明朝"/>
                <w:sz w:val="16"/>
                <w:szCs w:val="16"/>
              </w:rPr>
            </w:pPr>
          </w:p>
        </w:tc>
        <w:tc>
          <w:tcPr>
            <w:tcW w:w="372" w:type="dxa"/>
            <w:vMerge w:val="restart"/>
            <w:textDirection w:val="tbRlV"/>
            <w:vAlign w:val="center"/>
          </w:tcPr>
          <w:p w14:paraId="7F19CA50" w14:textId="77777777"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1B735B12"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33798CB1"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59174342"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6C7C1676" w14:textId="77777777" w:rsidR="00EF2F9E" w:rsidRPr="00D90157" w:rsidRDefault="00EF2F9E" w:rsidP="008B1980">
            <w:pPr>
              <w:wordWrap/>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6F76A4C0"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359B4B91"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1AED038"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right w:val="nil"/>
            </w:tcBorders>
            <w:vAlign w:val="center"/>
          </w:tcPr>
          <w:p w14:paraId="4A76C651"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4A4C6043" w14:textId="77777777" w:rsidTr="00FB686F">
        <w:trPr>
          <w:cantSplit/>
          <w:trHeight w:val="20"/>
        </w:trPr>
        <w:tc>
          <w:tcPr>
            <w:tcW w:w="76" w:type="dxa"/>
            <w:vMerge/>
            <w:tcBorders>
              <w:top w:val="nil"/>
              <w:left w:val="nil"/>
            </w:tcBorders>
            <w:vAlign w:val="center"/>
          </w:tcPr>
          <w:p w14:paraId="0884B443"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6604153A" w14:textId="77777777"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45AF3653"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6DC3E956"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0FDB8A9F" w14:textId="77777777"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7461AB55" w14:textId="31E8751A"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w:t>
            </w:r>
            <w:r w:rsidR="00462248">
              <w:rPr>
                <w:rFonts w:ascii="ＭＳ Ｐ明朝" w:eastAsia="ＭＳ Ｐ明朝" w:hAnsi="ＭＳ Ｐ明朝" w:hint="eastAsia"/>
                <w:sz w:val="16"/>
                <w:szCs w:val="16"/>
              </w:rPr>
              <w:t>１</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３</w:t>
            </w:r>
            <w:r w:rsidRPr="00D90157">
              <w:rPr>
                <w:rFonts w:ascii="ＭＳ Ｐ明朝" w:eastAsia="ＭＳ Ｐ明朝" w:hAnsi="ＭＳ Ｐ明朝" w:hint="eastAsia"/>
                <w:sz w:val="16"/>
                <w:szCs w:val="16"/>
              </w:rPr>
              <w:t>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14:paraId="61F6D736"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5AB0BDB" w14:textId="77777777"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DF2B736"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036B669E"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6D879474" w14:textId="77777777" w:rsidTr="00FB686F">
        <w:trPr>
          <w:cantSplit/>
          <w:trHeight w:val="20"/>
        </w:trPr>
        <w:tc>
          <w:tcPr>
            <w:tcW w:w="76" w:type="dxa"/>
            <w:vMerge/>
            <w:tcBorders>
              <w:top w:val="nil"/>
              <w:left w:val="nil"/>
            </w:tcBorders>
            <w:vAlign w:val="center"/>
          </w:tcPr>
          <w:p w14:paraId="6F15D243"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33305212" w14:textId="77777777"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FC94E95"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8D8A65C" w14:textId="77777777"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3A72F768" w14:textId="77777777"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678A1E68" w14:textId="404EB842"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w:t>
            </w:r>
            <w:r w:rsidR="00462248">
              <w:rPr>
                <w:rFonts w:ascii="ＭＳ Ｐ明朝" w:eastAsia="ＭＳ Ｐ明朝" w:hAnsi="ＭＳ Ｐ明朝" w:hint="eastAsia"/>
                <w:sz w:val="16"/>
                <w:szCs w:val="16"/>
              </w:rPr>
              <w:t>１</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３</w:t>
            </w:r>
            <w:r w:rsidRPr="00D90157">
              <w:rPr>
                <w:rFonts w:ascii="ＭＳ Ｐ明朝" w:eastAsia="ＭＳ Ｐ明朝" w:hAnsi="ＭＳ Ｐ明朝" w:hint="eastAsia"/>
                <w:sz w:val="16"/>
                <w:szCs w:val="16"/>
              </w:rPr>
              <w:t>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14:paraId="38BD5C84" w14:textId="77777777"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5392FA89" w14:textId="77777777"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8A237A8"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123DF25D"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4CD09548" w14:textId="77777777" w:rsidTr="00FB686F">
        <w:trPr>
          <w:cantSplit/>
          <w:trHeight w:val="20"/>
        </w:trPr>
        <w:tc>
          <w:tcPr>
            <w:tcW w:w="76" w:type="dxa"/>
            <w:vMerge/>
            <w:tcBorders>
              <w:top w:val="nil"/>
              <w:left w:val="nil"/>
            </w:tcBorders>
            <w:vAlign w:val="center"/>
          </w:tcPr>
          <w:p w14:paraId="0557089A"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76F1A321" w14:textId="77777777"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F0C291E"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00922EC2" w14:textId="77777777"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03186734" w14:textId="77777777"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5A3BD523" w14:textId="502E34A1"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w:t>
            </w:r>
            <w:r w:rsidR="00462248">
              <w:rPr>
                <w:rFonts w:ascii="ＭＳ Ｐ明朝" w:eastAsia="ＭＳ Ｐ明朝" w:hAnsi="ＭＳ Ｐ明朝" w:hint="eastAsia"/>
                <w:sz w:val="16"/>
                <w:szCs w:val="16"/>
              </w:rPr>
              <w:t>１</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３</w:t>
            </w:r>
            <w:r w:rsidRPr="00D90157">
              <w:rPr>
                <w:rFonts w:ascii="ＭＳ Ｐ明朝" w:eastAsia="ＭＳ Ｐ明朝" w:hAnsi="ＭＳ Ｐ明朝" w:hint="eastAsia"/>
                <w:sz w:val="16"/>
                <w:szCs w:val="16"/>
              </w:rPr>
              <w:t>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14:paraId="446C7B3D"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10C0A463" w14:textId="77777777"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96F198B"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4633D073"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39A97F45" w14:textId="77777777" w:rsidTr="00FB686F">
        <w:trPr>
          <w:cantSplit/>
          <w:trHeight w:val="20"/>
        </w:trPr>
        <w:tc>
          <w:tcPr>
            <w:tcW w:w="76" w:type="dxa"/>
            <w:vMerge/>
            <w:tcBorders>
              <w:top w:val="nil"/>
              <w:left w:val="nil"/>
            </w:tcBorders>
            <w:vAlign w:val="center"/>
          </w:tcPr>
          <w:p w14:paraId="78FBCC43"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6ED80FC3" w14:textId="77777777"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1E19B8E"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7199031"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ABDA083" w14:textId="77777777"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47C38D0B" w14:textId="368904F6"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w:t>
            </w:r>
            <w:r w:rsidR="00462248">
              <w:rPr>
                <w:rFonts w:ascii="ＭＳ Ｐ明朝" w:eastAsia="ＭＳ Ｐ明朝" w:hAnsi="ＭＳ Ｐ明朝" w:hint="eastAsia"/>
                <w:sz w:val="16"/>
                <w:szCs w:val="16"/>
              </w:rPr>
              <w:t>１</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３</w:t>
            </w:r>
            <w:r w:rsidRPr="00D90157">
              <w:rPr>
                <w:rFonts w:ascii="ＭＳ Ｐ明朝" w:eastAsia="ＭＳ Ｐ明朝" w:hAnsi="ＭＳ Ｐ明朝" w:hint="eastAsia"/>
                <w:sz w:val="16"/>
                <w:szCs w:val="16"/>
              </w:rPr>
              <w:t>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14:paraId="3406B577"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06C613D" w14:textId="77777777"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8DB0DD1"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66ADEEA8"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087710A1" w14:textId="77777777" w:rsidTr="00FB686F">
        <w:trPr>
          <w:cantSplit/>
          <w:trHeight w:val="20"/>
        </w:trPr>
        <w:tc>
          <w:tcPr>
            <w:tcW w:w="76" w:type="dxa"/>
            <w:vMerge/>
            <w:tcBorders>
              <w:top w:val="nil"/>
              <w:left w:val="nil"/>
            </w:tcBorders>
            <w:vAlign w:val="center"/>
          </w:tcPr>
          <w:p w14:paraId="3684448C"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B467778" w14:textId="77777777"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961EA72"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2C6BE591"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252B076" w14:textId="77777777"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79486EF6" w14:textId="7D1AC03C"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w:t>
            </w:r>
            <w:r w:rsidR="00462248">
              <w:rPr>
                <w:rFonts w:ascii="ＭＳ Ｐ明朝" w:eastAsia="ＭＳ Ｐ明朝" w:hAnsi="ＭＳ Ｐ明朝" w:hint="eastAsia"/>
                <w:sz w:val="16"/>
                <w:szCs w:val="16"/>
              </w:rPr>
              <w:t>１</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２</w:t>
            </w:r>
            <w:r w:rsidRPr="00D90157">
              <w:rPr>
                <w:rFonts w:ascii="ＭＳ Ｐ明朝" w:eastAsia="ＭＳ Ｐ明朝" w:hAnsi="ＭＳ Ｐ明朝" w:hint="eastAsia"/>
                <w:sz w:val="16"/>
                <w:szCs w:val="16"/>
              </w:rPr>
              <w:t>級・</w:t>
            </w:r>
            <w:r w:rsidR="00462248">
              <w:rPr>
                <w:rFonts w:ascii="ＭＳ Ｐ明朝" w:eastAsia="ＭＳ Ｐ明朝" w:hAnsi="ＭＳ Ｐ明朝" w:hint="eastAsia"/>
                <w:sz w:val="16"/>
                <w:szCs w:val="16"/>
              </w:rPr>
              <w:t>３</w:t>
            </w:r>
            <w:r w:rsidRPr="00D90157">
              <w:rPr>
                <w:rFonts w:ascii="ＭＳ Ｐ明朝" w:eastAsia="ＭＳ Ｐ明朝" w:hAnsi="ＭＳ Ｐ明朝" w:hint="eastAsia"/>
                <w:sz w:val="16"/>
                <w:szCs w:val="16"/>
              </w:rPr>
              <w:t>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14:paraId="6AD5DA3C"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29222E34" w14:textId="77777777"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F5344DA"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58852F5E"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325592FD" w14:textId="77777777" w:rsidTr="00FB686F">
        <w:trPr>
          <w:cantSplit/>
          <w:trHeight w:val="20"/>
        </w:trPr>
        <w:tc>
          <w:tcPr>
            <w:tcW w:w="76" w:type="dxa"/>
            <w:vMerge/>
            <w:tcBorders>
              <w:top w:val="nil"/>
              <w:left w:val="nil"/>
            </w:tcBorders>
            <w:vAlign w:val="center"/>
          </w:tcPr>
          <w:p w14:paraId="5AC59E0B"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6A4CF69E" w14:textId="77777777"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59DF772" w14:textId="77777777"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14:paraId="382AA768" w14:textId="77777777"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57651633" w14:textId="77777777"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5C117F10" w14:textId="77777777"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3118" w:type="dxa"/>
            <w:gridSpan w:val="2"/>
            <w:tcBorders>
              <w:top w:val="single" w:sz="4" w:space="0" w:color="auto"/>
            </w:tcBorders>
            <w:vAlign w:val="center"/>
          </w:tcPr>
          <w:p w14:paraId="26446F2B" w14:textId="1EE8FD0D" w:rsidR="00EF2F9E" w:rsidRPr="00D90157" w:rsidRDefault="00462248" w:rsidP="008B1980">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１</w:t>
            </w:r>
            <w:r w:rsidR="00EF2F9E" w:rsidRPr="00D90157">
              <w:rPr>
                <w:rFonts w:ascii="ＭＳ Ｐ明朝" w:eastAsia="ＭＳ Ｐ明朝" w:hAnsi="ＭＳ Ｐ明朝" w:hint="eastAsia"/>
                <w:sz w:val="16"/>
                <w:szCs w:val="16"/>
              </w:rPr>
              <w:t>級・</w:t>
            </w:r>
            <w:r>
              <w:rPr>
                <w:rFonts w:ascii="ＭＳ Ｐ明朝" w:eastAsia="ＭＳ Ｐ明朝" w:hAnsi="ＭＳ Ｐ明朝" w:hint="eastAsia"/>
                <w:sz w:val="16"/>
                <w:szCs w:val="16"/>
              </w:rPr>
              <w:t>２</w:t>
            </w:r>
            <w:r w:rsidR="00EF2F9E" w:rsidRPr="00D90157">
              <w:rPr>
                <w:rFonts w:ascii="ＭＳ Ｐ明朝" w:eastAsia="ＭＳ Ｐ明朝" w:hAnsi="ＭＳ Ｐ明朝" w:hint="eastAsia"/>
                <w:sz w:val="16"/>
                <w:szCs w:val="16"/>
              </w:rPr>
              <w:t>級</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特類・</w:t>
            </w:r>
            <w:r>
              <w:rPr>
                <w:rFonts w:ascii="ＭＳ Ｐ明朝" w:eastAsia="ＭＳ Ｐ明朝" w:hAnsi="ＭＳ Ｐ明朝" w:hint="eastAsia"/>
                <w:sz w:val="16"/>
                <w:szCs w:val="16"/>
              </w:rPr>
              <w:t>１</w:t>
            </w:r>
            <w:r w:rsidR="00EF2F9E" w:rsidRPr="00D90157">
              <w:rPr>
                <w:rFonts w:ascii="ＭＳ Ｐ明朝" w:eastAsia="ＭＳ Ｐ明朝" w:hAnsi="ＭＳ Ｐ明朝" w:hint="eastAsia"/>
                <w:sz w:val="16"/>
                <w:szCs w:val="16"/>
              </w:rPr>
              <w:t>類・</w:t>
            </w:r>
            <w:r>
              <w:rPr>
                <w:rFonts w:ascii="ＭＳ Ｐ明朝" w:eastAsia="ＭＳ Ｐ明朝" w:hAnsi="ＭＳ Ｐ明朝" w:hint="eastAsia"/>
                <w:sz w:val="16"/>
                <w:szCs w:val="16"/>
              </w:rPr>
              <w:t>２</w:t>
            </w:r>
            <w:r w:rsidR="00EF2F9E" w:rsidRPr="00D90157">
              <w:rPr>
                <w:rFonts w:ascii="ＭＳ Ｐ明朝" w:eastAsia="ＭＳ Ｐ明朝" w:hAnsi="ＭＳ Ｐ明朝" w:hint="eastAsia"/>
                <w:sz w:val="16"/>
                <w:szCs w:val="16"/>
              </w:rPr>
              <w:t>類</w:t>
            </w:r>
            <w:r w:rsidR="00EF2F9E" w:rsidRPr="00D90157">
              <w:rPr>
                <w:rFonts w:ascii="ＭＳ Ｐ明朝" w:eastAsia="ＭＳ Ｐ明朝" w:hAnsi="ＭＳ Ｐ明朝" w:hint="eastAsia"/>
                <w:sz w:val="16"/>
                <w:szCs w:val="16"/>
              </w:rPr>
              <w:br/>
              <w:t>(</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)E</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特級・一級・二級</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br/>
              <w:t>(</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)V</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)H</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00EF2F9E" w:rsidRPr="00D90157">
              <w:rPr>
                <w:rFonts w:ascii="ＭＳ Ｐ明朝" w:eastAsia="ＭＳ Ｐ明朝" w:hAnsi="ＭＳ Ｐ明朝" w:hint="eastAsia"/>
                <w:sz w:val="16"/>
                <w:szCs w:val="16"/>
              </w:rPr>
              <w:t>)B</w:t>
            </w:r>
          </w:p>
        </w:tc>
        <w:tc>
          <w:tcPr>
            <w:tcW w:w="851" w:type="dxa"/>
            <w:tcBorders>
              <w:top w:val="single" w:sz="4" w:space="0" w:color="auto"/>
            </w:tcBorders>
            <w:vAlign w:val="center"/>
          </w:tcPr>
          <w:p w14:paraId="2A697CBE" w14:textId="77777777" w:rsidR="00EF2F9E" w:rsidRPr="00C40860" w:rsidRDefault="00EF2F9E" w:rsidP="008B1980">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2BE360BD" w14:textId="77777777"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D02F2B9" w14:textId="77777777"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right w:val="nil"/>
            </w:tcBorders>
            <w:vAlign w:val="center"/>
          </w:tcPr>
          <w:p w14:paraId="052688AA"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522CABB5" w14:textId="77777777" w:rsidTr="00FB686F">
        <w:trPr>
          <w:cantSplit/>
          <w:trHeight w:val="20"/>
        </w:trPr>
        <w:tc>
          <w:tcPr>
            <w:tcW w:w="76" w:type="dxa"/>
            <w:vMerge/>
            <w:tcBorders>
              <w:top w:val="nil"/>
              <w:left w:val="nil"/>
            </w:tcBorders>
            <w:vAlign w:val="center"/>
          </w:tcPr>
          <w:p w14:paraId="17F4B45A" w14:textId="77777777"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21B79C44" w14:textId="77777777" w:rsidR="00EF2F9E" w:rsidRPr="00C4086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1BF29FB1" w14:textId="77777777"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5E50B9D" w14:textId="77777777" w:rsidR="00EF2F9E" w:rsidRPr="00D90157" w:rsidRDefault="00EF2F9E" w:rsidP="008B1980">
            <w:pPr>
              <w:wordWrap/>
              <w:spacing w:line="160" w:lineRule="exact"/>
              <w:ind w:left="113" w:right="57"/>
              <w:rPr>
                <w:rFonts w:ascii="ＭＳ Ｐ明朝" w:eastAsia="ＭＳ Ｐ明朝" w:hAnsi="ＭＳ Ｐ明朝"/>
                <w:sz w:val="16"/>
                <w:szCs w:val="16"/>
              </w:rPr>
            </w:pPr>
          </w:p>
          <w:p w14:paraId="7EFB565B" w14:textId="77777777" w:rsidR="00EF2F9E" w:rsidRPr="00D90157" w:rsidRDefault="00EF2F9E" w:rsidP="008B1980">
            <w:pPr>
              <w:wordWrap/>
              <w:spacing w:line="160" w:lineRule="exact"/>
              <w:ind w:left="113" w:right="57"/>
              <w:rPr>
                <w:rFonts w:ascii="ＭＳ Ｐ明朝" w:eastAsia="ＭＳ Ｐ明朝" w:hAnsi="ＭＳ Ｐ明朝"/>
                <w:sz w:val="16"/>
                <w:szCs w:val="16"/>
              </w:rPr>
            </w:pPr>
          </w:p>
        </w:tc>
        <w:tc>
          <w:tcPr>
            <w:tcW w:w="70" w:type="dxa"/>
            <w:vMerge/>
            <w:tcBorders>
              <w:top w:val="nil"/>
              <w:right w:val="nil"/>
            </w:tcBorders>
            <w:vAlign w:val="center"/>
          </w:tcPr>
          <w:p w14:paraId="0B2CD67A"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576E6198" w14:textId="77777777" w:rsidTr="00FB686F">
        <w:trPr>
          <w:cantSplit/>
          <w:trHeight w:val="285"/>
        </w:trPr>
        <w:tc>
          <w:tcPr>
            <w:tcW w:w="76" w:type="dxa"/>
            <w:vMerge/>
            <w:tcBorders>
              <w:top w:val="nil"/>
              <w:left w:val="nil"/>
              <w:bottom w:val="nil"/>
            </w:tcBorders>
            <w:vAlign w:val="center"/>
          </w:tcPr>
          <w:p w14:paraId="16C43119" w14:textId="77777777" w:rsidR="00EF2F9E" w:rsidRPr="00C40860" w:rsidRDefault="00EF2F9E" w:rsidP="008B1980">
            <w:pPr>
              <w:wordWrap/>
              <w:spacing w:line="160" w:lineRule="exact"/>
              <w:ind w:left="113" w:right="113"/>
              <w:rPr>
                <w:rFonts w:hAnsi="ＭＳ 明朝"/>
                <w:sz w:val="16"/>
                <w:szCs w:val="16"/>
              </w:rPr>
            </w:pPr>
          </w:p>
        </w:tc>
        <w:tc>
          <w:tcPr>
            <w:tcW w:w="10633" w:type="dxa"/>
            <w:gridSpan w:val="12"/>
            <w:vAlign w:val="center"/>
          </w:tcPr>
          <w:p w14:paraId="7F9C4699" w14:textId="77777777"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※「樹種」には、①</w:t>
            </w:r>
            <w:proofErr w:type="spellStart"/>
            <w:r w:rsidRPr="00D90157">
              <w:rPr>
                <w:rFonts w:hAnsi="ＭＳ 明朝" w:hint="eastAsia"/>
                <w:sz w:val="16"/>
                <w:szCs w:val="16"/>
              </w:rPr>
              <w:t>DFir</w:t>
            </w:r>
            <w:proofErr w:type="spellEnd"/>
            <w:r w:rsidRPr="00D90157">
              <w:rPr>
                <w:rFonts w:hAnsi="ＭＳ 明朝" w:hint="eastAsia"/>
                <w:sz w:val="16"/>
                <w:szCs w:val="16"/>
              </w:rPr>
              <w:t>-L、②Hem-Tam、③Hem-Fir、④SPF/Spruce-Pine-Fir、⑤W</w:t>
            </w:r>
            <w:r w:rsidR="00EB7E5D" w:rsidRPr="00D90157">
              <w:rPr>
                <w:rFonts w:hAnsi="ＭＳ 明朝" w:hint="eastAsia"/>
                <w:sz w:val="16"/>
                <w:szCs w:val="16"/>
              </w:rPr>
              <w:t xml:space="preserve"> </w:t>
            </w:r>
            <w:r w:rsidRPr="00D90157">
              <w:rPr>
                <w:rFonts w:hAnsi="ＭＳ 明朝" w:hint="eastAsia"/>
                <w:sz w:val="16"/>
                <w:szCs w:val="16"/>
              </w:rPr>
              <w:t>Ced</w:t>
            </w:r>
            <w:r w:rsidR="00EB7E5D" w:rsidRPr="00D90157">
              <w:rPr>
                <w:rFonts w:hAnsi="ＭＳ 明朝"/>
                <w:sz w:val="16"/>
                <w:szCs w:val="16"/>
              </w:rPr>
              <w:t>a</w:t>
            </w:r>
            <w:r w:rsidRPr="00D90157">
              <w:rPr>
                <w:rFonts w:hAnsi="ＭＳ 明朝" w:hint="eastAsia"/>
                <w:sz w:val="16"/>
                <w:szCs w:val="16"/>
              </w:rPr>
              <w:t>r、⑥SYP、⑦JS</w:t>
            </w:r>
            <w:r w:rsidR="00EB7E5D" w:rsidRPr="00D90157">
              <w:rPr>
                <w:rFonts w:hAnsi="ＭＳ 明朝" w:hint="eastAsia"/>
                <w:sz w:val="16"/>
                <w:szCs w:val="16"/>
              </w:rPr>
              <w:t>Ⅰ</w:t>
            </w:r>
            <w:r w:rsidRPr="00D90157">
              <w:rPr>
                <w:rFonts w:hAnsi="ＭＳ 明朝" w:hint="eastAsia"/>
                <w:sz w:val="16"/>
                <w:szCs w:val="16"/>
              </w:rPr>
              <w:t>、⑧JS</w:t>
            </w:r>
            <w:r w:rsidR="00EB7E5D" w:rsidRPr="00D90157">
              <w:rPr>
                <w:rFonts w:hAnsi="ＭＳ 明朝" w:hint="eastAsia"/>
                <w:sz w:val="16"/>
                <w:szCs w:val="16"/>
              </w:rPr>
              <w:t>Ⅱ</w:t>
            </w:r>
            <w:r w:rsidRPr="00D90157">
              <w:rPr>
                <w:rFonts w:hAnsi="ＭＳ 明朝" w:hint="eastAsia"/>
                <w:sz w:val="16"/>
                <w:szCs w:val="16"/>
              </w:rPr>
              <w:t>、⑨JS</w:t>
            </w:r>
            <w:r w:rsidR="00EB7E5D" w:rsidRPr="00D90157">
              <w:rPr>
                <w:rFonts w:hAnsi="ＭＳ 明朝" w:hint="eastAsia"/>
                <w:sz w:val="16"/>
                <w:szCs w:val="16"/>
              </w:rPr>
              <w:t>Ⅲ</w:t>
            </w:r>
            <w:r w:rsidRPr="00D90157">
              <w:rPr>
                <w:rFonts w:hAnsi="ＭＳ 明朝" w:hint="eastAsia"/>
                <w:sz w:val="16"/>
                <w:szCs w:val="16"/>
              </w:rPr>
              <w:t>の別を番号で記入する。</w:t>
            </w:r>
          </w:p>
          <w:p w14:paraId="294D5677" w14:textId="77777777"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14:paraId="16FAE8E0" w14:textId="77777777"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※「区分/等級」は、該当するものを〇で囲み、(</w:t>
            </w:r>
            <w:r w:rsidR="00C22DF3" w:rsidRPr="00D90157">
              <w:rPr>
                <w:rFonts w:hAnsi="ＭＳ 明朝" w:hint="eastAsia"/>
                <w:sz w:val="16"/>
                <w:szCs w:val="16"/>
              </w:rPr>
              <w:t xml:space="preserve">　　　</w:t>
            </w:r>
            <w:r w:rsidRPr="00D90157">
              <w:rPr>
                <w:rFonts w:hAnsi="ＭＳ 明朝" w:hint="eastAsia"/>
                <w:sz w:val="16"/>
                <w:szCs w:val="16"/>
              </w:rPr>
              <w:t>)内にはMSR級を記入する。</w:t>
            </w:r>
          </w:p>
          <w:p w14:paraId="32C4A474" w14:textId="77777777"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right w:val="nil"/>
            </w:tcBorders>
            <w:vAlign w:val="center"/>
          </w:tcPr>
          <w:p w14:paraId="3CE5D021" w14:textId="77777777" w:rsidR="00EF2F9E" w:rsidRPr="00C40860" w:rsidRDefault="00EF2F9E" w:rsidP="008B1980">
            <w:pPr>
              <w:wordWrap/>
              <w:spacing w:line="160" w:lineRule="exact"/>
              <w:ind w:left="113" w:right="113"/>
              <w:rPr>
                <w:rFonts w:hAnsi="ＭＳ 明朝"/>
                <w:sz w:val="16"/>
                <w:szCs w:val="16"/>
              </w:rPr>
            </w:pPr>
          </w:p>
        </w:tc>
      </w:tr>
      <w:tr w:rsidR="00EF2F9E" w:rsidRPr="00C40860" w14:paraId="60C2C65A" w14:textId="77777777" w:rsidTr="00FB686F">
        <w:trPr>
          <w:cantSplit/>
          <w:trHeight w:val="285"/>
        </w:trPr>
        <w:tc>
          <w:tcPr>
            <w:tcW w:w="10779" w:type="dxa"/>
            <w:gridSpan w:val="14"/>
            <w:tcBorders>
              <w:top w:val="nil"/>
              <w:left w:val="nil"/>
              <w:bottom w:val="nil"/>
              <w:right w:val="nil"/>
            </w:tcBorders>
            <w:vAlign w:val="center"/>
          </w:tcPr>
          <w:p w14:paraId="7E389EA8" w14:textId="77777777" w:rsidR="00FB686F" w:rsidRDefault="00EF2F9E" w:rsidP="008B1980">
            <w:pPr>
              <w:wordWrap/>
              <w:spacing w:line="200" w:lineRule="exact"/>
              <w:ind w:leftChars="53" w:left="993" w:right="113" w:hangingChars="551" w:hanging="882"/>
              <w:rPr>
                <w:rFonts w:hAnsi="ＭＳ 明朝"/>
                <w:sz w:val="16"/>
                <w:szCs w:val="16"/>
              </w:rPr>
            </w:pPr>
            <w:r w:rsidRPr="00C40860">
              <w:rPr>
                <w:rFonts w:hAnsi="ＭＳ 明朝" w:hint="eastAsia"/>
                <w:sz w:val="16"/>
                <w:szCs w:val="16"/>
              </w:rPr>
              <w:t>注</w:t>
            </w:r>
          </w:p>
          <w:p w14:paraId="40A2FBBB" w14:textId="57CA20F6" w:rsidR="00EF2F9E" w:rsidRPr="00C40860" w:rsidRDefault="00FB686F" w:rsidP="00FB686F">
            <w:pPr>
              <w:wordWrap/>
              <w:spacing w:line="200" w:lineRule="exact"/>
              <w:ind w:leftChars="50" w:left="425" w:right="113" w:hangingChars="200" w:hanging="320"/>
              <w:rPr>
                <w:rFonts w:hAnsi="ＭＳ 明朝"/>
                <w:sz w:val="16"/>
                <w:szCs w:val="16"/>
              </w:rPr>
            </w:pPr>
            <w:r w:rsidRPr="00C40860">
              <w:rPr>
                <w:rFonts w:hAnsi="ＭＳ 明朝" w:hint="eastAsia"/>
                <w:sz w:val="16"/>
                <w:szCs w:val="16"/>
              </w:rPr>
              <w:t xml:space="preserve">　</w:t>
            </w:r>
            <w:r>
              <w:rPr>
                <w:rFonts w:hAnsi="ＭＳ 明朝" w:hint="eastAsia"/>
                <w:sz w:val="16"/>
                <w:szCs w:val="16"/>
              </w:rPr>
              <w:t>１</w:t>
            </w:r>
            <w:r w:rsidR="00C22DF3" w:rsidRPr="00C40860">
              <w:rPr>
                <w:rFonts w:hAnsi="ＭＳ 明朝" w:hint="eastAsia"/>
                <w:sz w:val="16"/>
                <w:szCs w:val="16"/>
              </w:rPr>
              <w:t xml:space="preserve">　</w:t>
            </w:r>
            <w:r w:rsidR="00EF2F9E" w:rsidRPr="00C40860">
              <w:rPr>
                <w:rFonts w:hAnsi="ＭＳ 明朝" w:hint="eastAsia"/>
                <w:sz w:val="16"/>
                <w:szCs w:val="16"/>
              </w:rPr>
              <w:t>「変更の有無」は、確認図書からの変更の有無を記入し、"あり"の場合は、使用材料に関する所見欄にその内容のほか法適合の状況や見解を記入し所定の手続を行う</w:t>
            </w:r>
            <w:r>
              <w:rPr>
                <w:rFonts w:hAnsi="ＭＳ 明朝" w:hint="eastAsia"/>
                <w:sz w:val="16"/>
                <w:szCs w:val="16"/>
              </w:rPr>
              <w:t>こと</w:t>
            </w:r>
            <w:r w:rsidR="00EF2F9E" w:rsidRPr="00C40860">
              <w:rPr>
                <w:rFonts w:hAnsi="ＭＳ 明朝" w:hint="eastAsia"/>
                <w:sz w:val="16"/>
                <w:szCs w:val="16"/>
              </w:rPr>
              <w:t>。</w:t>
            </w:r>
          </w:p>
          <w:p w14:paraId="47A003E8" w14:textId="5FFA9F33" w:rsidR="00EF2F9E" w:rsidRPr="00C40860" w:rsidRDefault="00FB686F" w:rsidP="00FB686F">
            <w:pPr>
              <w:wordWrap/>
              <w:spacing w:line="160" w:lineRule="exact"/>
              <w:ind w:rightChars="54" w:right="113" w:firstLineChars="150" w:firstLine="240"/>
              <w:rPr>
                <w:rFonts w:hAnsi="ＭＳ 明朝"/>
                <w:sz w:val="16"/>
                <w:szCs w:val="16"/>
              </w:rPr>
            </w:pPr>
            <w:r>
              <w:rPr>
                <w:rFonts w:hAnsi="ＭＳ 明朝" w:hint="eastAsia"/>
                <w:sz w:val="16"/>
                <w:szCs w:val="16"/>
              </w:rPr>
              <w:t>２</w:t>
            </w:r>
            <w:r w:rsidR="00C22DF3" w:rsidRPr="00C40860">
              <w:rPr>
                <w:rFonts w:hAnsi="ＭＳ 明朝" w:hint="eastAsia"/>
                <w:sz w:val="16"/>
                <w:szCs w:val="16"/>
              </w:rPr>
              <w:t xml:space="preserve">　</w:t>
            </w:r>
            <w:r w:rsidR="00EF2F9E" w:rsidRPr="00C40860">
              <w:rPr>
                <w:rFonts w:hAnsi="ＭＳ 明朝" w:hint="eastAsia"/>
                <w:sz w:val="16"/>
                <w:szCs w:val="16"/>
              </w:rPr>
              <w:t>丸太組構法、CLTパネル工法の場合は、主要木材一覧を別途作成する</w:t>
            </w:r>
            <w:r>
              <w:rPr>
                <w:rFonts w:hAnsi="ＭＳ 明朝" w:hint="eastAsia"/>
                <w:sz w:val="16"/>
                <w:szCs w:val="16"/>
              </w:rPr>
              <w:t>こと。</w:t>
            </w:r>
          </w:p>
        </w:tc>
      </w:tr>
    </w:tbl>
    <w:p w14:paraId="2B405A31" w14:textId="6BB8AE18" w:rsidR="00FC108B" w:rsidRPr="00C40860" w:rsidRDefault="003D5529" w:rsidP="00FC108B">
      <w:pPr>
        <w:wordWrap/>
        <w:spacing w:line="240" w:lineRule="exact"/>
        <w:ind w:rightChars="134" w:right="281"/>
        <w:jc w:val="right"/>
        <w:rPr>
          <w:rFonts w:hAnsi="ＭＳ 明朝"/>
          <w:sz w:val="16"/>
          <w:szCs w:val="16"/>
        </w:rPr>
      </w:pPr>
      <w:r>
        <w:rPr>
          <w:rFonts w:hAnsi="ＭＳ 明朝" w:hint="eastAsia"/>
          <w:sz w:val="16"/>
          <w:szCs w:val="16"/>
        </w:rPr>
        <w:t>(</w:t>
      </w:r>
      <w:r>
        <w:rPr>
          <w:rFonts w:hAnsi="ＭＳ 明朝"/>
          <w:sz w:val="16"/>
          <w:szCs w:val="16"/>
        </w:rPr>
        <w:t>E-6-</w:t>
      </w:r>
      <w:r w:rsidR="004A2BAF">
        <w:rPr>
          <w:rFonts w:hAnsi="ＭＳ 明朝"/>
          <w:sz w:val="16"/>
          <w:szCs w:val="16"/>
        </w:rPr>
        <w:t>1</w:t>
      </w:r>
      <w:r>
        <w:rPr>
          <w:rFonts w:hAnsi="ＭＳ 明朝" w:hint="eastAsia"/>
          <w:sz w:val="16"/>
          <w:szCs w:val="16"/>
        </w:rPr>
        <w:t>)</w:t>
      </w:r>
    </w:p>
    <w:p w14:paraId="5ED0C811" w14:textId="77777777" w:rsidR="00EF2F9E" w:rsidRPr="00C40860" w:rsidRDefault="00EF2F9E" w:rsidP="00EF2F9E">
      <w:pPr>
        <w:pStyle w:val="a3"/>
        <w:tabs>
          <w:tab w:val="clear" w:pos="4252"/>
          <w:tab w:val="clear" w:pos="8504"/>
        </w:tabs>
        <w:wordWrap/>
        <w:snapToGrid/>
        <w:ind w:rightChars="67" w:right="141"/>
        <w:jc w:val="right"/>
        <w:rPr>
          <w:rFonts w:hAnsi="ＭＳ 明朝"/>
          <w:sz w:val="16"/>
          <w:szCs w:val="16"/>
        </w:rPr>
        <w:sectPr w:rsidR="00EF2F9E" w:rsidRPr="00C40860" w:rsidSect="00DE5909">
          <w:pgSz w:w="11907" w:h="16839" w:code="9"/>
          <w:pgMar w:top="426" w:right="425" w:bottom="284" w:left="425" w:header="284" w:footer="284" w:gutter="0"/>
          <w:cols w:space="425"/>
          <w:docGrid w:type="lines" w:linePitch="335"/>
        </w:sectPr>
      </w:pPr>
    </w:p>
    <w:p w14:paraId="0A980BD8" w14:textId="77777777" w:rsidR="00EF2F9E" w:rsidRPr="00C40860" w:rsidRDefault="00EF2F9E" w:rsidP="00EF2F9E">
      <w:pPr>
        <w:wordWrap/>
        <w:spacing w:line="160" w:lineRule="exact"/>
        <w:rPr>
          <w:rFonts w:hAnsi="ＭＳ 明朝"/>
          <w:sz w:val="16"/>
          <w:szCs w:val="16"/>
        </w:rPr>
      </w:pPr>
      <w:r w:rsidRPr="00C4086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F2F9E" w:rsidRPr="00C40860" w14:paraId="5662F656" w14:textId="77777777" w:rsidTr="00FB686F">
        <w:trPr>
          <w:cantSplit/>
          <w:trHeight w:val="305"/>
        </w:trPr>
        <w:tc>
          <w:tcPr>
            <w:tcW w:w="62" w:type="dxa"/>
            <w:vMerge w:val="restart"/>
            <w:tcBorders>
              <w:top w:val="nil"/>
              <w:left w:val="nil"/>
              <w:right w:val="nil"/>
            </w:tcBorders>
            <w:vAlign w:val="center"/>
          </w:tcPr>
          <w:p w14:paraId="060B24E1" w14:textId="77777777" w:rsidR="00EF2F9E" w:rsidRPr="00C40860" w:rsidRDefault="00EF2F9E" w:rsidP="008B1980">
            <w:pPr>
              <w:wordWrap/>
              <w:spacing w:line="200" w:lineRule="exact"/>
              <w:ind w:right="57"/>
              <w:jc w:val="center"/>
              <w:rPr>
                <w:rFonts w:hAnsi="ＭＳ 明朝"/>
                <w:sz w:val="16"/>
                <w:szCs w:val="16"/>
              </w:rPr>
            </w:pPr>
          </w:p>
        </w:tc>
        <w:tc>
          <w:tcPr>
            <w:tcW w:w="10647" w:type="dxa"/>
            <w:gridSpan w:val="13"/>
            <w:tcBorders>
              <w:top w:val="nil"/>
              <w:left w:val="nil"/>
              <w:bottom w:val="nil"/>
              <w:right w:val="nil"/>
            </w:tcBorders>
            <w:vAlign w:val="center"/>
          </w:tcPr>
          <w:p w14:paraId="7492832F" w14:textId="77777777"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w:t>
            </w:r>
            <w:r w:rsidR="00C22DF3" w:rsidRPr="00C40860">
              <w:rPr>
                <w:rFonts w:hAnsi="ＭＳ 明朝" w:hint="eastAsia"/>
                <w:sz w:val="16"/>
                <w:szCs w:val="16"/>
              </w:rPr>
              <w:t xml:space="preserve">　</w:t>
            </w:r>
            <w:r w:rsidRPr="00C40860">
              <w:rPr>
                <w:rFonts w:hAnsi="ＭＳ 明朝" w:hint="eastAsia"/>
                <w:sz w:val="16"/>
                <w:szCs w:val="16"/>
              </w:rPr>
              <w:t>物）</w:t>
            </w:r>
          </w:p>
        </w:tc>
        <w:tc>
          <w:tcPr>
            <w:tcW w:w="64" w:type="dxa"/>
            <w:vMerge w:val="restart"/>
            <w:tcBorders>
              <w:top w:val="nil"/>
              <w:left w:val="nil"/>
              <w:right w:val="nil"/>
            </w:tcBorders>
            <w:vAlign w:val="center"/>
          </w:tcPr>
          <w:p w14:paraId="33BF8BCD" w14:textId="77777777" w:rsidR="00EF2F9E" w:rsidRPr="00C40860" w:rsidRDefault="00EF2F9E" w:rsidP="008B1980">
            <w:pPr>
              <w:wordWrap/>
              <w:spacing w:line="200" w:lineRule="exact"/>
              <w:ind w:right="57"/>
              <w:jc w:val="center"/>
              <w:rPr>
                <w:rFonts w:hAnsi="ＭＳ 明朝"/>
                <w:sz w:val="16"/>
                <w:szCs w:val="16"/>
              </w:rPr>
            </w:pPr>
          </w:p>
        </w:tc>
      </w:tr>
      <w:tr w:rsidR="00EF2F9E" w:rsidRPr="00C40860" w14:paraId="467B03C2" w14:textId="77777777" w:rsidTr="00FB686F">
        <w:trPr>
          <w:cantSplit/>
          <w:trHeight w:val="347"/>
        </w:trPr>
        <w:tc>
          <w:tcPr>
            <w:tcW w:w="62" w:type="dxa"/>
            <w:vMerge/>
            <w:tcBorders>
              <w:left w:val="nil"/>
              <w:right w:val="single" w:sz="4" w:space="0" w:color="auto"/>
            </w:tcBorders>
            <w:textDirection w:val="tbRlV"/>
            <w:vAlign w:val="center"/>
          </w:tcPr>
          <w:p w14:paraId="2D912A4B" w14:textId="77777777" w:rsidR="00EF2F9E" w:rsidRPr="00C40860" w:rsidRDefault="00EF2F9E" w:rsidP="008B1980">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35104C0C" w14:textId="77777777" w:rsidR="00EF2F9E" w:rsidRPr="00C40860" w:rsidRDefault="00EF2F9E" w:rsidP="008B1980">
            <w:pPr>
              <w:wordWrap/>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14:paraId="4D42492B" w14:textId="77777777" w:rsidR="00EF2F9E" w:rsidRPr="00C40860" w:rsidRDefault="00EF2F9E" w:rsidP="00B6261E">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w:t>
            </w:r>
            <w:r w:rsidR="00B6261E" w:rsidRPr="00C40860">
              <w:rPr>
                <w:rFonts w:hint="eastAsia"/>
                <w:sz w:val="16"/>
                <w:szCs w:val="16"/>
              </w:rPr>
              <w:t>マーク金物名又は</w:t>
            </w:r>
            <w:r w:rsidRPr="00C40860">
              <w:rPr>
                <w:rFonts w:hint="eastAsia"/>
                <w:sz w:val="16"/>
                <w:szCs w:val="16"/>
              </w:rPr>
              <w:t>認定番号</w:t>
            </w:r>
          </w:p>
        </w:tc>
        <w:tc>
          <w:tcPr>
            <w:tcW w:w="1417" w:type="dxa"/>
            <w:gridSpan w:val="2"/>
            <w:tcBorders>
              <w:bottom w:val="nil"/>
            </w:tcBorders>
            <w:vAlign w:val="center"/>
          </w:tcPr>
          <w:p w14:paraId="02FDC42D"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418" w:type="dxa"/>
            <w:tcBorders>
              <w:bottom w:val="nil"/>
            </w:tcBorders>
            <w:vAlign w:val="center"/>
          </w:tcPr>
          <w:p w14:paraId="5C5BA5BF"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85" w:type="dxa"/>
            <w:vMerge w:val="restart"/>
            <w:vAlign w:val="center"/>
          </w:tcPr>
          <w:p w14:paraId="42F28175"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14:paraId="6C5D33A7"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w:t>
            </w:r>
            <w:r w:rsidR="00FE2FE1" w:rsidRPr="00C40860">
              <w:rPr>
                <w:rFonts w:hint="eastAsia"/>
                <w:sz w:val="16"/>
                <w:szCs w:val="16"/>
              </w:rPr>
              <w:t>マーク金物名又は</w:t>
            </w:r>
            <w:r w:rsidRPr="00C40860">
              <w:rPr>
                <w:rFonts w:hint="eastAsia"/>
                <w:sz w:val="16"/>
                <w:szCs w:val="16"/>
              </w:rPr>
              <w:t>認定番号</w:t>
            </w:r>
          </w:p>
        </w:tc>
        <w:tc>
          <w:tcPr>
            <w:tcW w:w="1418" w:type="dxa"/>
            <w:gridSpan w:val="2"/>
            <w:tcBorders>
              <w:bottom w:val="nil"/>
            </w:tcBorders>
            <w:vAlign w:val="center"/>
          </w:tcPr>
          <w:p w14:paraId="4E9378D1"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353" w:type="dxa"/>
            <w:gridSpan w:val="2"/>
            <w:tcBorders>
              <w:bottom w:val="nil"/>
            </w:tcBorders>
            <w:vAlign w:val="center"/>
          </w:tcPr>
          <w:p w14:paraId="0A8EBA2D"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64" w:type="dxa"/>
            <w:vMerge/>
            <w:tcBorders>
              <w:right w:val="nil"/>
            </w:tcBorders>
          </w:tcPr>
          <w:p w14:paraId="2089186E" w14:textId="77777777" w:rsidR="00EF2F9E" w:rsidRPr="00C40860" w:rsidRDefault="00EF2F9E" w:rsidP="008B1980">
            <w:pPr>
              <w:wordWrap/>
              <w:spacing w:line="200" w:lineRule="exact"/>
              <w:ind w:right="57"/>
              <w:jc w:val="center"/>
              <w:rPr>
                <w:rFonts w:hAnsi="ＭＳ 明朝"/>
                <w:sz w:val="16"/>
                <w:szCs w:val="16"/>
              </w:rPr>
            </w:pPr>
          </w:p>
        </w:tc>
      </w:tr>
      <w:tr w:rsidR="00EF2F9E" w:rsidRPr="00C40860" w14:paraId="635A0E43" w14:textId="77777777" w:rsidTr="00FB686F">
        <w:trPr>
          <w:cantSplit/>
          <w:trHeight w:val="81"/>
        </w:trPr>
        <w:tc>
          <w:tcPr>
            <w:tcW w:w="62" w:type="dxa"/>
            <w:vMerge/>
            <w:tcBorders>
              <w:left w:val="nil"/>
              <w:right w:val="single" w:sz="4" w:space="0" w:color="auto"/>
            </w:tcBorders>
            <w:textDirection w:val="tbRlV"/>
            <w:vAlign w:val="center"/>
          </w:tcPr>
          <w:p w14:paraId="784C1479"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9BA4E7C"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1B61AD83"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14:paraId="0D4A327D"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727FAC37"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26FEACC6"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14:paraId="1336E5E6"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かすがい</w:t>
            </w:r>
          </w:p>
        </w:tc>
        <w:tc>
          <w:tcPr>
            <w:tcW w:w="1418" w:type="dxa"/>
            <w:gridSpan w:val="2"/>
          </w:tcPr>
          <w:p w14:paraId="3C1E6459"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353" w:type="dxa"/>
            <w:gridSpan w:val="2"/>
          </w:tcPr>
          <w:p w14:paraId="74FC8238"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Borders>
              <w:right w:val="nil"/>
            </w:tcBorders>
          </w:tcPr>
          <w:p w14:paraId="161CA106"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0A7103EA" w14:textId="77777777" w:rsidTr="00FB686F">
        <w:trPr>
          <w:cantSplit/>
          <w:trHeight w:val="81"/>
        </w:trPr>
        <w:tc>
          <w:tcPr>
            <w:tcW w:w="62" w:type="dxa"/>
            <w:vMerge/>
            <w:tcBorders>
              <w:left w:val="nil"/>
              <w:right w:val="single" w:sz="4" w:space="0" w:color="auto"/>
            </w:tcBorders>
            <w:textDirection w:val="tbRlV"/>
            <w:vAlign w:val="center"/>
          </w:tcPr>
          <w:p w14:paraId="10E20B31"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AD40B07"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43B7D62C"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柱脚金物</w:t>
            </w:r>
          </w:p>
        </w:tc>
        <w:tc>
          <w:tcPr>
            <w:tcW w:w="1417" w:type="dxa"/>
            <w:gridSpan w:val="2"/>
            <w:tcBorders>
              <w:bottom w:val="nil"/>
            </w:tcBorders>
          </w:tcPr>
          <w:p w14:paraId="7EA02C86"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1D90903"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5E3BAD80"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14:paraId="327BF98B"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手違いかすがい</w:t>
            </w:r>
          </w:p>
        </w:tc>
        <w:tc>
          <w:tcPr>
            <w:tcW w:w="1418" w:type="dxa"/>
            <w:gridSpan w:val="2"/>
          </w:tcPr>
          <w:p w14:paraId="59210E81"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14:paraId="64364FDD"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Borders>
              <w:right w:val="nil"/>
            </w:tcBorders>
          </w:tcPr>
          <w:p w14:paraId="12A2CBCC"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506FD02C" w14:textId="77777777" w:rsidTr="00FB686F">
        <w:trPr>
          <w:cantSplit/>
          <w:trHeight w:val="81"/>
        </w:trPr>
        <w:tc>
          <w:tcPr>
            <w:tcW w:w="62" w:type="dxa"/>
            <w:vMerge/>
            <w:tcBorders>
              <w:left w:val="nil"/>
              <w:right w:val="single" w:sz="4" w:space="0" w:color="auto"/>
            </w:tcBorders>
            <w:textDirection w:val="tbRlV"/>
            <w:vAlign w:val="center"/>
          </w:tcPr>
          <w:p w14:paraId="2CAFE154"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2642BA1"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07EAB0B5"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短ざく金物</w:t>
            </w:r>
          </w:p>
        </w:tc>
        <w:tc>
          <w:tcPr>
            <w:tcW w:w="1417" w:type="dxa"/>
            <w:gridSpan w:val="2"/>
            <w:tcBorders>
              <w:bottom w:val="nil"/>
            </w:tcBorders>
          </w:tcPr>
          <w:p w14:paraId="5189D4E9"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FB9E196"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9100366"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14:paraId="465F139B"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筋かいプレート</w:t>
            </w:r>
          </w:p>
        </w:tc>
        <w:tc>
          <w:tcPr>
            <w:tcW w:w="1418" w:type="dxa"/>
            <w:gridSpan w:val="2"/>
          </w:tcPr>
          <w:p w14:paraId="487FF9F3"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14:paraId="70A4B48B"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Borders>
              <w:right w:val="nil"/>
            </w:tcBorders>
          </w:tcPr>
          <w:p w14:paraId="79AF2D75"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41D21647" w14:textId="77777777" w:rsidTr="00FB686F">
        <w:trPr>
          <w:cantSplit/>
          <w:trHeight w:val="81"/>
        </w:trPr>
        <w:tc>
          <w:tcPr>
            <w:tcW w:w="62" w:type="dxa"/>
            <w:vMerge/>
            <w:tcBorders>
              <w:left w:val="nil"/>
              <w:right w:val="single" w:sz="4" w:space="0" w:color="auto"/>
            </w:tcBorders>
            <w:textDirection w:val="tbRlV"/>
            <w:vAlign w:val="center"/>
          </w:tcPr>
          <w:p w14:paraId="6C920CC3"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A007A71"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3F662694"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ひら金物</w:t>
            </w:r>
          </w:p>
        </w:tc>
        <w:tc>
          <w:tcPr>
            <w:tcW w:w="1417" w:type="dxa"/>
            <w:gridSpan w:val="2"/>
            <w:tcBorders>
              <w:bottom w:val="nil"/>
            </w:tcBorders>
          </w:tcPr>
          <w:p w14:paraId="4CE2DA53"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5DE84D5"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349AC1B0"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30053C67"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53EB0F7D"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7BBE009A"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Borders>
              <w:right w:val="nil"/>
            </w:tcBorders>
          </w:tcPr>
          <w:p w14:paraId="432A1E1D"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66CF9DC4" w14:textId="77777777" w:rsidTr="00FB686F">
        <w:trPr>
          <w:cantSplit/>
          <w:trHeight w:val="81"/>
        </w:trPr>
        <w:tc>
          <w:tcPr>
            <w:tcW w:w="62" w:type="dxa"/>
            <w:vMerge/>
            <w:tcBorders>
              <w:left w:val="nil"/>
              <w:right w:val="single" w:sz="4" w:space="0" w:color="auto"/>
            </w:tcBorders>
            <w:textDirection w:val="tbRlV"/>
            <w:vAlign w:val="center"/>
          </w:tcPr>
          <w:p w14:paraId="33AD702B"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FB4FB50"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7D19EFCB"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かね折り金物</w:t>
            </w:r>
          </w:p>
        </w:tc>
        <w:tc>
          <w:tcPr>
            <w:tcW w:w="1417" w:type="dxa"/>
            <w:gridSpan w:val="2"/>
            <w:tcBorders>
              <w:bottom w:val="nil"/>
            </w:tcBorders>
          </w:tcPr>
          <w:p w14:paraId="671146BD"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CD3B494"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0C3452C"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5E414D53"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0A4046AB"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5EE3C112" w14:textId="77777777"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Borders>
              <w:right w:val="nil"/>
            </w:tcBorders>
          </w:tcPr>
          <w:p w14:paraId="6272BD28"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0D8696EA" w14:textId="77777777" w:rsidTr="00FB686F">
        <w:trPr>
          <w:cantSplit/>
          <w:trHeight w:val="81"/>
        </w:trPr>
        <w:tc>
          <w:tcPr>
            <w:tcW w:w="62" w:type="dxa"/>
            <w:vMerge/>
            <w:tcBorders>
              <w:left w:val="nil"/>
              <w:right w:val="single" w:sz="4" w:space="0" w:color="auto"/>
            </w:tcBorders>
            <w:textDirection w:val="tbRlV"/>
            <w:vAlign w:val="center"/>
          </w:tcPr>
          <w:p w14:paraId="45E45A2B"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4640806"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6C94B74D"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ひねり金物</w:t>
            </w:r>
          </w:p>
        </w:tc>
        <w:tc>
          <w:tcPr>
            <w:tcW w:w="1417" w:type="dxa"/>
            <w:gridSpan w:val="2"/>
            <w:tcBorders>
              <w:bottom w:val="nil"/>
            </w:tcBorders>
          </w:tcPr>
          <w:p w14:paraId="2048FF1C"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B6F8BA5"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714D14CD"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3523F0D6"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3EDB1F07"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77422ED9"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right w:val="nil"/>
            </w:tcBorders>
          </w:tcPr>
          <w:p w14:paraId="410C3CD5"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45C52F47" w14:textId="77777777" w:rsidTr="00FB686F">
        <w:trPr>
          <w:cantSplit/>
          <w:trHeight w:val="81"/>
        </w:trPr>
        <w:tc>
          <w:tcPr>
            <w:tcW w:w="62" w:type="dxa"/>
            <w:vMerge/>
            <w:tcBorders>
              <w:left w:val="nil"/>
              <w:right w:val="single" w:sz="4" w:space="0" w:color="auto"/>
            </w:tcBorders>
            <w:textDirection w:val="tbRlV"/>
            <w:vAlign w:val="center"/>
          </w:tcPr>
          <w:p w14:paraId="7F58592F"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B625988"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0711A12F"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折曲げ金物</w:t>
            </w:r>
          </w:p>
        </w:tc>
        <w:tc>
          <w:tcPr>
            <w:tcW w:w="1417" w:type="dxa"/>
            <w:gridSpan w:val="2"/>
            <w:tcBorders>
              <w:bottom w:val="nil"/>
            </w:tcBorders>
          </w:tcPr>
          <w:p w14:paraId="4A613568"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E4AAC81"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61C87C8B"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635EDCBA"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4946AB8E"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37303436"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right w:val="nil"/>
            </w:tcBorders>
          </w:tcPr>
          <w:p w14:paraId="4F4FDC59"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06E490D3" w14:textId="77777777" w:rsidTr="00FB686F">
        <w:trPr>
          <w:cantSplit/>
          <w:trHeight w:val="81"/>
        </w:trPr>
        <w:tc>
          <w:tcPr>
            <w:tcW w:w="62" w:type="dxa"/>
            <w:vMerge/>
            <w:tcBorders>
              <w:left w:val="nil"/>
              <w:right w:val="single" w:sz="4" w:space="0" w:color="auto"/>
            </w:tcBorders>
            <w:textDirection w:val="tbRlV"/>
            <w:vAlign w:val="center"/>
          </w:tcPr>
          <w:p w14:paraId="38B394AE"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C5BA18A"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42510C2A"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くら金物</w:t>
            </w:r>
          </w:p>
        </w:tc>
        <w:tc>
          <w:tcPr>
            <w:tcW w:w="1417" w:type="dxa"/>
            <w:gridSpan w:val="2"/>
            <w:tcBorders>
              <w:bottom w:val="nil"/>
            </w:tcBorders>
          </w:tcPr>
          <w:p w14:paraId="3A4C89B7"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54BFEE2"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6F7DEFED"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14:paraId="4D6A5068"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14:paraId="029B829F"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14:paraId="22EEC343"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right w:val="nil"/>
            </w:tcBorders>
          </w:tcPr>
          <w:p w14:paraId="3CC5AF58"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501FB272" w14:textId="77777777" w:rsidTr="00FB686F">
        <w:trPr>
          <w:cantSplit/>
          <w:trHeight w:val="81"/>
        </w:trPr>
        <w:tc>
          <w:tcPr>
            <w:tcW w:w="62" w:type="dxa"/>
            <w:vMerge/>
            <w:tcBorders>
              <w:left w:val="nil"/>
              <w:right w:val="single" w:sz="4" w:space="0" w:color="auto"/>
            </w:tcBorders>
            <w:textDirection w:val="tbRlV"/>
            <w:vAlign w:val="center"/>
          </w:tcPr>
          <w:p w14:paraId="09949791"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4874FE6"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7610E333"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かど金物</w:t>
            </w:r>
          </w:p>
        </w:tc>
        <w:tc>
          <w:tcPr>
            <w:tcW w:w="1417" w:type="dxa"/>
            <w:gridSpan w:val="2"/>
            <w:tcBorders>
              <w:bottom w:val="nil"/>
            </w:tcBorders>
          </w:tcPr>
          <w:p w14:paraId="00E901A9"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5F153B1"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16244F9F"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0A0F4D15"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080CC953"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6D941EA4"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right w:val="nil"/>
            </w:tcBorders>
          </w:tcPr>
          <w:p w14:paraId="66687364"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09E431D9" w14:textId="77777777" w:rsidTr="00FB686F">
        <w:trPr>
          <w:cantSplit/>
          <w:trHeight w:val="81"/>
        </w:trPr>
        <w:tc>
          <w:tcPr>
            <w:tcW w:w="62" w:type="dxa"/>
            <w:vMerge/>
            <w:tcBorders>
              <w:left w:val="nil"/>
              <w:right w:val="single" w:sz="4" w:space="0" w:color="auto"/>
            </w:tcBorders>
            <w:textDirection w:val="tbRlV"/>
            <w:vAlign w:val="center"/>
          </w:tcPr>
          <w:p w14:paraId="6B0DA790"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5E22B96"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50AEDF1A"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山形プレート</w:t>
            </w:r>
          </w:p>
        </w:tc>
        <w:tc>
          <w:tcPr>
            <w:tcW w:w="1417" w:type="dxa"/>
            <w:gridSpan w:val="2"/>
            <w:tcBorders>
              <w:bottom w:val="nil"/>
            </w:tcBorders>
          </w:tcPr>
          <w:p w14:paraId="5FB1B878"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FFEAD22"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2844CD84"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728D0476" w14:textId="77777777" w:rsidR="00EF2F9E" w:rsidRPr="00C40860" w:rsidRDefault="00EF2F9E" w:rsidP="008B1980">
            <w:pPr>
              <w:wordWrap/>
              <w:spacing w:line="200" w:lineRule="exact"/>
              <w:ind w:right="57"/>
              <w:jc w:val="center"/>
              <w:rPr>
                <w:rFonts w:asciiTheme="minorEastAsia" w:eastAsiaTheme="minorEastAsia" w:hAnsiTheme="minorEastAsia"/>
                <w:color w:val="0000FF"/>
                <w:sz w:val="16"/>
                <w:szCs w:val="16"/>
              </w:rPr>
            </w:pPr>
            <w:r w:rsidRPr="00C4086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right w:val="nil"/>
            </w:tcBorders>
          </w:tcPr>
          <w:p w14:paraId="26F115F5"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1E6AEB26" w14:textId="77777777" w:rsidTr="00FB686F">
        <w:trPr>
          <w:cantSplit/>
          <w:trHeight w:val="81"/>
        </w:trPr>
        <w:tc>
          <w:tcPr>
            <w:tcW w:w="62" w:type="dxa"/>
            <w:vMerge/>
            <w:tcBorders>
              <w:left w:val="nil"/>
              <w:right w:val="single" w:sz="4" w:space="0" w:color="auto"/>
            </w:tcBorders>
            <w:textDirection w:val="tbRlV"/>
            <w:vAlign w:val="center"/>
          </w:tcPr>
          <w:p w14:paraId="1258FD25"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AF42777"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039AF4D3"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羽子板ボルト</w:t>
            </w:r>
          </w:p>
        </w:tc>
        <w:tc>
          <w:tcPr>
            <w:tcW w:w="1417" w:type="dxa"/>
            <w:gridSpan w:val="2"/>
            <w:tcBorders>
              <w:bottom w:val="nil"/>
            </w:tcBorders>
          </w:tcPr>
          <w:p w14:paraId="6AAEE80A"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308B9F9"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10D36658"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14:paraId="1909EC21"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right w:val="nil"/>
            </w:tcBorders>
            <w:vAlign w:val="center"/>
          </w:tcPr>
          <w:p w14:paraId="2CB45D45"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478FC14D" w14:textId="77777777" w:rsidTr="00FB686F">
        <w:trPr>
          <w:cantSplit/>
          <w:trHeight w:val="81"/>
        </w:trPr>
        <w:tc>
          <w:tcPr>
            <w:tcW w:w="62" w:type="dxa"/>
            <w:vMerge/>
            <w:tcBorders>
              <w:left w:val="nil"/>
              <w:right w:val="single" w:sz="4" w:space="0" w:color="auto"/>
            </w:tcBorders>
            <w:textDirection w:val="tbRlV"/>
            <w:vAlign w:val="center"/>
          </w:tcPr>
          <w:p w14:paraId="06CBC46F"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23B8F92"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51FFA530"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羽子板パイプ</w:t>
            </w:r>
          </w:p>
        </w:tc>
        <w:tc>
          <w:tcPr>
            <w:tcW w:w="1417" w:type="dxa"/>
            <w:gridSpan w:val="2"/>
            <w:tcBorders>
              <w:bottom w:val="nil"/>
            </w:tcBorders>
          </w:tcPr>
          <w:p w14:paraId="5770F169"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2EA3438"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DE2117A"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34C53396"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right w:val="nil"/>
            </w:tcBorders>
          </w:tcPr>
          <w:p w14:paraId="0C58D929"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0B739730" w14:textId="77777777" w:rsidTr="00FB686F">
        <w:trPr>
          <w:cantSplit/>
          <w:trHeight w:val="81"/>
        </w:trPr>
        <w:tc>
          <w:tcPr>
            <w:tcW w:w="62" w:type="dxa"/>
            <w:vMerge/>
            <w:tcBorders>
              <w:left w:val="nil"/>
              <w:right w:val="single" w:sz="4" w:space="0" w:color="auto"/>
            </w:tcBorders>
            <w:textDirection w:val="tbRlV"/>
            <w:vAlign w:val="center"/>
          </w:tcPr>
          <w:p w14:paraId="70F784C8"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2ADD661"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42062C77"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火打金物</w:t>
            </w:r>
          </w:p>
        </w:tc>
        <w:tc>
          <w:tcPr>
            <w:tcW w:w="1417" w:type="dxa"/>
            <w:gridSpan w:val="2"/>
            <w:tcBorders>
              <w:bottom w:val="nil"/>
            </w:tcBorders>
          </w:tcPr>
          <w:p w14:paraId="01E4BA49" w14:textId="77777777"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ECB28F5" w14:textId="77777777"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12EF1FD1" w14:textId="77777777"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7AA4531D" w14:textId="77777777"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right w:val="nil"/>
            </w:tcBorders>
          </w:tcPr>
          <w:p w14:paraId="0D15769A"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0668181C" w14:textId="77777777" w:rsidTr="00FB686F">
        <w:trPr>
          <w:cantSplit/>
          <w:trHeight w:val="81"/>
        </w:trPr>
        <w:tc>
          <w:tcPr>
            <w:tcW w:w="62" w:type="dxa"/>
            <w:vMerge/>
            <w:tcBorders>
              <w:left w:val="nil"/>
              <w:bottom w:val="nil"/>
              <w:right w:val="single" w:sz="4" w:space="0" w:color="auto"/>
            </w:tcBorders>
            <w:textDirection w:val="tbRlV"/>
            <w:vAlign w:val="center"/>
          </w:tcPr>
          <w:p w14:paraId="6C7BCA7A" w14:textId="77777777"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4139371" w14:textId="77777777"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5E0C5042" w14:textId="77777777"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14:paraId="196FD7A2" w14:textId="77777777" w:rsidR="00EF2F9E" w:rsidRPr="00C40860" w:rsidRDefault="00EF2F9E" w:rsidP="008B1980">
            <w:pPr>
              <w:wordWrap/>
              <w:spacing w:line="200" w:lineRule="exact"/>
              <w:ind w:right="57"/>
              <w:rPr>
                <w:rFonts w:hAnsi="ＭＳ 明朝"/>
                <w:sz w:val="16"/>
                <w:szCs w:val="16"/>
              </w:rPr>
            </w:pPr>
          </w:p>
        </w:tc>
        <w:tc>
          <w:tcPr>
            <w:tcW w:w="1418" w:type="dxa"/>
            <w:tcBorders>
              <w:bottom w:val="single" w:sz="4" w:space="0" w:color="auto"/>
            </w:tcBorders>
          </w:tcPr>
          <w:p w14:paraId="72B02BA7" w14:textId="77777777"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14:paraId="6B87A2A5" w14:textId="77777777" w:rsidR="00EF2F9E" w:rsidRPr="00C40860" w:rsidRDefault="00EF2F9E" w:rsidP="008B1980">
            <w:pPr>
              <w:wordWrap/>
              <w:spacing w:line="200" w:lineRule="exact"/>
              <w:ind w:right="57"/>
              <w:rPr>
                <w:rFonts w:hAnsi="ＭＳ 明朝"/>
                <w:color w:val="0000FF"/>
                <w:sz w:val="16"/>
                <w:szCs w:val="16"/>
              </w:rPr>
            </w:pPr>
          </w:p>
        </w:tc>
        <w:tc>
          <w:tcPr>
            <w:tcW w:w="5095" w:type="dxa"/>
            <w:gridSpan w:val="5"/>
            <w:vMerge/>
          </w:tcPr>
          <w:p w14:paraId="4D77933E" w14:textId="77777777" w:rsidR="00EF2F9E" w:rsidRPr="00C40860" w:rsidRDefault="00EF2F9E" w:rsidP="008B1980">
            <w:pPr>
              <w:wordWrap/>
              <w:spacing w:line="200" w:lineRule="exact"/>
              <w:ind w:right="57"/>
              <w:jc w:val="left"/>
              <w:rPr>
                <w:rFonts w:hAnsi="ＭＳ 明朝"/>
                <w:color w:val="0000FF"/>
                <w:sz w:val="16"/>
                <w:szCs w:val="16"/>
              </w:rPr>
            </w:pPr>
          </w:p>
        </w:tc>
        <w:tc>
          <w:tcPr>
            <w:tcW w:w="64" w:type="dxa"/>
            <w:vMerge/>
            <w:tcBorders>
              <w:bottom w:val="nil"/>
              <w:right w:val="nil"/>
            </w:tcBorders>
          </w:tcPr>
          <w:p w14:paraId="7F58A2BD" w14:textId="77777777"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14:paraId="3E771B6C" w14:textId="77777777" w:rsidTr="00FB686F">
        <w:trPr>
          <w:cantSplit/>
          <w:trHeight w:val="281"/>
        </w:trPr>
        <w:tc>
          <w:tcPr>
            <w:tcW w:w="10773" w:type="dxa"/>
            <w:gridSpan w:val="15"/>
            <w:tcBorders>
              <w:top w:val="nil"/>
              <w:left w:val="nil"/>
              <w:bottom w:val="nil"/>
              <w:right w:val="nil"/>
            </w:tcBorders>
            <w:vAlign w:val="center"/>
          </w:tcPr>
          <w:p w14:paraId="6271AFEE" w14:textId="77777777" w:rsidR="00EF2F9E" w:rsidRPr="00C40860" w:rsidRDefault="00EF2F9E" w:rsidP="008B1980">
            <w:pPr>
              <w:wordWrap/>
              <w:spacing w:line="200" w:lineRule="exact"/>
              <w:ind w:left="57" w:right="57"/>
              <w:jc w:val="center"/>
              <w:rPr>
                <w:rFonts w:hAnsi="ＭＳ 明朝"/>
                <w:sz w:val="16"/>
                <w:szCs w:val="16"/>
              </w:rPr>
            </w:pPr>
            <w:r w:rsidRPr="00C40860">
              <w:rPr>
                <w:rFonts w:hAnsi="ＭＳ 明朝" w:hint="eastAsia"/>
                <w:sz w:val="16"/>
                <w:szCs w:val="16"/>
              </w:rPr>
              <w:t>木</w:t>
            </w:r>
            <w:r w:rsidR="00C22DF3" w:rsidRPr="00C40860">
              <w:rPr>
                <w:rFonts w:hAnsi="ＭＳ 明朝" w:hint="eastAsia"/>
                <w:sz w:val="16"/>
                <w:szCs w:val="16"/>
              </w:rPr>
              <w:t xml:space="preserve">　</w:t>
            </w:r>
            <w:r w:rsidRPr="00C40860">
              <w:rPr>
                <w:rFonts w:hAnsi="ＭＳ 明朝" w:hint="eastAsia"/>
                <w:sz w:val="16"/>
                <w:szCs w:val="16"/>
              </w:rPr>
              <w:t>造</w:t>
            </w:r>
            <w:r w:rsidR="00C22DF3" w:rsidRPr="00C40860">
              <w:rPr>
                <w:rFonts w:hAnsi="ＭＳ 明朝" w:hint="eastAsia"/>
                <w:sz w:val="16"/>
                <w:szCs w:val="16"/>
              </w:rPr>
              <w:t xml:space="preserve">　</w:t>
            </w:r>
            <w:r w:rsidRPr="00C40860">
              <w:rPr>
                <w:rFonts w:hAnsi="ＭＳ 明朝" w:hint="eastAsia"/>
                <w:sz w:val="16"/>
                <w:szCs w:val="16"/>
              </w:rPr>
              <w:t>確</w:t>
            </w:r>
            <w:r w:rsidR="00C22DF3" w:rsidRPr="00C40860">
              <w:rPr>
                <w:rFonts w:hAnsi="ＭＳ 明朝" w:hint="eastAsia"/>
                <w:sz w:val="16"/>
                <w:szCs w:val="16"/>
              </w:rPr>
              <w:t xml:space="preserve">　</w:t>
            </w:r>
            <w:r w:rsidRPr="00C40860">
              <w:rPr>
                <w:rFonts w:hAnsi="ＭＳ 明朝" w:hint="eastAsia"/>
                <w:sz w:val="16"/>
                <w:szCs w:val="16"/>
              </w:rPr>
              <w:t>認</w:t>
            </w:r>
            <w:r w:rsidR="00C22DF3" w:rsidRPr="00C40860">
              <w:rPr>
                <w:rFonts w:hAnsi="ＭＳ 明朝" w:hint="eastAsia"/>
                <w:sz w:val="16"/>
                <w:szCs w:val="16"/>
              </w:rPr>
              <w:t xml:space="preserve">　</w:t>
            </w:r>
            <w:r w:rsidRPr="00C40860">
              <w:rPr>
                <w:rFonts w:hAnsi="ＭＳ 明朝" w:hint="eastAsia"/>
                <w:sz w:val="16"/>
                <w:szCs w:val="16"/>
              </w:rPr>
              <w:t>項</w:t>
            </w:r>
            <w:r w:rsidR="00C22DF3" w:rsidRPr="00C40860">
              <w:rPr>
                <w:rFonts w:hAnsi="ＭＳ 明朝" w:hint="eastAsia"/>
                <w:sz w:val="16"/>
                <w:szCs w:val="16"/>
              </w:rPr>
              <w:t xml:space="preserve">　</w:t>
            </w:r>
            <w:r w:rsidRPr="00C40860">
              <w:rPr>
                <w:rFonts w:hAnsi="ＭＳ 明朝" w:hint="eastAsia"/>
                <w:sz w:val="16"/>
                <w:szCs w:val="16"/>
              </w:rPr>
              <w:t>目</w:t>
            </w:r>
            <w:r w:rsidR="00C22DF3" w:rsidRPr="00C40860">
              <w:rPr>
                <w:rFonts w:hAnsi="ＭＳ 明朝" w:hint="eastAsia"/>
                <w:sz w:val="16"/>
                <w:szCs w:val="16"/>
              </w:rPr>
              <w:t xml:space="preserve">　</w:t>
            </w:r>
            <w:r w:rsidRPr="00C40860">
              <w:rPr>
                <w:rFonts w:hAnsi="ＭＳ 明朝" w:hint="eastAsia"/>
                <w:sz w:val="16"/>
                <w:szCs w:val="16"/>
              </w:rPr>
              <w:t>報</w:t>
            </w:r>
            <w:r w:rsidR="00C22DF3" w:rsidRPr="00C40860">
              <w:rPr>
                <w:rFonts w:hAnsi="ＭＳ 明朝" w:hint="eastAsia"/>
                <w:sz w:val="16"/>
                <w:szCs w:val="16"/>
              </w:rPr>
              <w:t xml:space="preserve">　</w:t>
            </w:r>
            <w:r w:rsidRPr="00C40860">
              <w:rPr>
                <w:rFonts w:hAnsi="ＭＳ 明朝" w:hint="eastAsia"/>
                <w:sz w:val="16"/>
                <w:szCs w:val="16"/>
              </w:rPr>
              <w:t>告</w:t>
            </w:r>
          </w:p>
        </w:tc>
      </w:tr>
      <w:tr w:rsidR="00EF2F9E" w:rsidRPr="00C40860" w14:paraId="55C4007E" w14:textId="77777777" w:rsidTr="00FB686F">
        <w:trPr>
          <w:cantSplit/>
        </w:trPr>
        <w:tc>
          <w:tcPr>
            <w:tcW w:w="72" w:type="dxa"/>
            <w:gridSpan w:val="2"/>
            <w:vMerge w:val="restart"/>
            <w:tcBorders>
              <w:top w:val="nil"/>
              <w:left w:val="nil"/>
            </w:tcBorders>
            <w:vAlign w:val="center"/>
          </w:tcPr>
          <w:p w14:paraId="7A63CF87" w14:textId="77777777" w:rsidR="00EF2F9E" w:rsidRPr="00C40860" w:rsidRDefault="00C22DF3" w:rsidP="008B1980">
            <w:pPr>
              <w:wordWrap/>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14:paraId="621D7151" w14:textId="77777777"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14:paraId="1E911342" w14:textId="77777777"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14:paraId="3E9C94DB" w14:textId="77777777"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14:paraId="18077326" w14:textId="77777777"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right w:val="nil"/>
            </w:tcBorders>
            <w:vAlign w:val="center"/>
          </w:tcPr>
          <w:p w14:paraId="70D92742" w14:textId="77777777" w:rsidR="00EF2F9E" w:rsidRPr="00C40860" w:rsidRDefault="00EF2F9E" w:rsidP="008B1980">
            <w:pPr>
              <w:wordWrap/>
              <w:spacing w:line="200" w:lineRule="exact"/>
              <w:jc w:val="center"/>
              <w:rPr>
                <w:rFonts w:hAnsi="ＭＳ 明朝"/>
                <w:sz w:val="16"/>
                <w:szCs w:val="16"/>
              </w:rPr>
            </w:pPr>
          </w:p>
        </w:tc>
      </w:tr>
      <w:tr w:rsidR="00EF2F9E" w:rsidRPr="00C40860" w14:paraId="5BC8F967" w14:textId="77777777" w:rsidTr="00FB686F">
        <w:trPr>
          <w:cantSplit/>
          <w:trHeight w:val="261"/>
        </w:trPr>
        <w:tc>
          <w:tcPr>
            <w:tcW w:w="72" w:type="dxa"/>
            <w:gridSpan w:val="2"/>
            <w:vMerge/>
            <w:tcBorders>
              <w:left w:val="nil"/>
            </w:tcBorders>
            <w:vAlign w:val="center"/>
          </w:tcPr>
          <w:p w14:paraId="5B53C2CE" w14:textId="77777777" w:rsidR="00EF2F9E" w:rsidRPr="00C40860" w:rsidRDefault="00EF2F9E" w:rsidP="008B1980">
            <w:pPr>
              <w:wordWrap/>
              <w:spacing w:line="200" w:lineRule="exact"/>
              <w:ind w:left="57" w:right="57"/>
              <w:rPr>
                <w:rFonts w:hAnsi="ＭＳ 明朝"/>
                <w:sz w:val="16"/>
                <w:szCs w:val="16"/>
              </w:rPr>
            </w:pPr>
          </w:p>
        </w:tc>
        <w:tc>
          <w:tcPr>
            <w:tcW w:w="2763" w:type="dxa"/>
            <w:gridSpan w:val="4"/>
            <w:vMerge/>
          </w:tcPr>
          <w:p w14:paraId="37653B4B" w14:textId="77777777" w:rsidR="00EF2F9E" w:rsidRPr="00C40860" w:rsidRDefault="00EF2F9E" w:rsidP="008B1980">
            <w:pPr>
              <w:wordWrap/>
              <w:spacing w:line="200" w:lineRule="exact"/>
              <w:ind w:left="57" w:right="57"/>
              <w:jc w:val="center"/>
              <w:rPr>
                <w:rFonts w:hAnsi="ＭＳ 明朝"/>
                <w:sz w:val="16"/>
                <w:szCs w:val="16"/>
              </w:rPr>
            </w:pPr>
          </w:p>
        </w:tc>
        <w:tc>
          <w:tcPr>
            <w:tcW w:w="5954" w:type="dxa"/>
            <w:gridSpan w:val="5"/>
            <w:vMerge/>
            <w:vAlign w:val="center"/>
          </w:tcPr>
          <w:p w14:paraId="41A079A6" w14:textId="77777777" w:rsidR="00EF2F9E" w:rsidRPr="00C40860" w:rsidRDefault="00EF2F9E" w:rsidP="008B1980">
            <w:pPr>
              <w:wordWrap/>
              <w:spacing w:line="200" w:lineRule="exact"/>
              <w:ind w:left="57" w:right="57"/>
              <w:rPr>
                <w:rFonts w:hAnsi="ＭＳ 明朝"/>
                <w:sz w:val="16"/>
                <w:szCs w:val="16"/>
              </w:rPr>
            </w:pPr>
          </w:p>
        </w:tc>
        <w:tc>
          <w:tcPr>
            <w:tcW w:w="992" w:type="dxa"/>
            <w:gridSpan w:val="2"/>
            <w:vAlign w:val="center"/>
          </w:tcPr>
          <w:p w14:paraId="4467A122" w14:textId="77777777"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14:paraId="569D684C" w14:textId="77777777"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right w:val="nil"/>
            </w:tcBorders>
            <w:vAlign w:val="center"/>
          </w:tcPr>
          <w:p w14:paraId="6FB7085E" w14:textId="77777777" w:rsidR="00EF2F9E" w:rsidRPr="00C40860" w:rsidRDefault="00EF2F9E" w:rsidP="008B1980">
            <w:pPr>
              <w:wordWrap/>
              <w:spacing w:line="200" w:lineRule="exact"/>
              <w:jc w:val="center"/>
              <w:rPr>
                <w:rFonts w:hAnsi="ＭＳ 明朝"/>
                <w:sz w:val="16"/>
                <w:szCs w:val="16"/>
              </w:rPr>
            </w:pPr>
          </w:p>
        </w:tc>
      </w:tr>
      <w:tr w:rsidR="00EF2F9E" w:rsidRPr="00C40860" w14:paraId="1475194C" w14:textId="77777777" w:rsidTr="00FB686F">
        <w:trPr>
          <w:cantSplit/>
        </w:trPr>
        <w:tc>
          <w:tcPr>
            <w:tcW w:w="72" w:type="dxa"/>
            <w:gridSpan w:val="2"/>
            <w:vMerge/>
            <w:tcBorders>
              <w:left w:val="nil"/>
            </w:tcBorders>
            <w:vAlign w:val="center"/>
          </w:tcPr>
          <w:p w14:paraId="4814DCFA"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Pr>
          <w:p w14:paraId="636E469F" w14:textId="77777777" w:rsidR="00EF2F9E" w:rsidRPr="00C40860" w:rsidRDefault="00EF2F9E" w:rsidP="008B1980">
            <w:pPr>
              <w:wordWrap/>
              <w:ind w:left="57" w:right="57"/>
              <w:rPr>
                <w:rFonts w:hAnsi="ＭＳ 明朝"/>
                <w:sz w:val="16"/>
                <w:szCs w:val="16"/>
              </w:rPr>
            </w:pPr>
            <w:r w:rsidRPr="00C40860">
              <w:rPr>
                <w:rFonts w:hAnsi="ＭＳ 明朝" w:hint="eastAsia"/>
                <w:sz w:val="16"/>
                <w:szCs w:val="16"/>
              </w:rPr>
              <w:t>1</w:t>
            </w:r>
            <w:r w:rsidR="00C22DF3" w:rsidRPr="00C40860">
              <w:rPr>
                <w:rFonts w:hAnsi="ＭＳ 明朝" w:hint="eastAsia"/>
                <w:sz w:val="16"/>
                <w:szCs w:val="16"/>
              </w:rPr>
              <w:t xml:space="preserve">　</w:t>
            </w:r>
            <w:r w:rsidRPr="00C40860">
              <w:rPr>
                <w:rFonts w:hAnsi="ＭＳ 明朝" w:hint="eastAsia"/>
                <w:sz w:val="16"/>
                <w:szCs w:val="16"/>
              </w:rPr>
              <w:t>全体・共通事項</w:t>
            </w:r>
          </w:p>
        </w:tc>
        <w:tc>
          <w:tcPr>
            <w:tcW w:w="1275" w:type="dxa"/>
            <w:gridSpan w:val="2"/>
          </w:tcPr>
          <w:p w14:paraId="18983FDE" w14:textId="77777777"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14:paraId="23D6F607" w14:textId="77777777"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a)</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木材の材質（JAS規格等）の確認</w:t>
            </w:r>
          </w:p>
        </w:tc>
        <w:tc>
          <w:tcPr>
            <w:tcW w:w="992" w:type="dxa"/>
            <w:gridSpan w:val="2"/>
            <w:vAlign w:val="center"/>
          </w:tcPr>
          <w:p w14:paraId="08A91DDF"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5AEBB7BF"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1FF4FC05" w14:textId="77777777" w:rsidR="00EF2F9E" w:rsidRPr="00C40860" w:rsidRDefault="00EF2F9E" w:rsidP="008B1980">
            <w:pPr>
              <w:wordWrap/>
              <w:spacing w:line="200" w:lineRule="exact"/>
              <w:jc w:val="center"/>
              <w:rPr>
                <w:rFonts w:hAnsi="ＭＳ 明朝"/>
                <w:sz w:val="16"/>
                <w:szCs w:val="16"/>
              </w:rPr>
            </w:pPr>
          </w:p>
        </w:tc>
      </w:tr>
      <w:tr w:rsidR="00EF2F9E" w:rsidRPr="00C40860" w14:paraId="4D4E6046" w14:textId="77777777" w:rsidTr="00FB686F">
        <w:trPr>
          <w:cantSplit/>
        </w:trPr>
        <w:tc>
          <w:tcPr>
            <w:tcW w:w="72" w:type="dxa"/>
            <w:gridSpan w:val="2"/>
            <w:vMerge/>
            <w:tcBorders>
              <w:left w:val="nil"/>
            </w:tcBorders>
            <w:vAlign w:val="center"/>
          </w:tcPr>
          <w:p w14:paraId="6B58250A"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2F91E5D2" w14:textId="77777777" w:rsidR="00EF2F9E" w:rsidRPr="00C40860" w:rsidRDefault="00EF2F9E" w:rsidP="008B1980">
            <w:pPr>
              <w:wordWrap/>
              <w:ind w:left="57" w:right="57"/>
              <w:rPr>
                <w:rFonts w:hAnsi="ＭＳ 明朝"/>
                <w:sz w:val="16"/>
                <w:szCs w:val="16"/>
              </w:rPr>
            </w:pPr>
          </w:p>
        </w:tc>
        <w:tc>
          <w:tcPr>
            <w:tcW w:w="1275" w:type="dxa"/>
            <w:gridSpan w:val="2"/>
          </w:tcPr>
          <w:p w14:paraId="0B2A866E" w14:textId="77777777"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法37</w:t>
            </w:r>
            <w:r w:rsidR="00B6261E" w:rsidRPr="00C40860">
              <w:rPr>
                <w:rFonts w:hAnsi="ＭＳ 明朝"/>
                <w:sz w:val="16"/>
                <w:szCs w:val="16"/>
              </w:rPr>
              <w:t>,</w:t>
            </w:r>
            <w:r w:rsidR="00B6261E" w:rsidRPr="00C40860">
              <w:rPr>
                <w:rFonts w:hAnsi="ＭＳ 明朝" w:hint="eastAsia"/>
                <w:sz w:val="16"/>
                <w:szCs w:val="16"/>
              </w:rPr>
              <w:t>令42</w:t>
            </w:r>
          </w:p>
        </w:tc>
        <w:tc>
          <w:tcPr>
            <w:tcW w:w="5954" w:type="dxa"/>
            <w:gridSpan w:val="5"/>
            <w:vAlign w:val="center"/>
          </w:tcPr>
          <w:p w14:paraId="7973D4F7" w14:textId="77777777"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b)</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鋼材（アンカーボルト等）の材質、形状、寸法、配置、定着、緊結状況の確認</w:t>
            </w:r>
          </w:p>
        </w:tc>
        <w:tc>
          <w:tcPr>
            <w:tcW w:w="992" w:type="dxa"/>
            <w:gridSpan w:val="2"/>
            <w:vAlign w:val="center"/>
          </w:tcPr>
          <w:p w14:paraId="6BBE11F9"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75C45C3D"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091387D3" w14:textId="77777777" w:rsidR="00EF2F9E" w:rsidRPr="00C40860" w:rsidRDefault="00EF2F9E" w:rsidP="008B1980">
            <w:pPr>
              <w:wordWrap/>
              <w:spacing w:line="200" w:lineRule="exact"/>
              <w:jc w:val="center"/>
              <w:rPr>
                <w:rFonts w:hAnsi="ＭＳ 明朝"/>
                <w:sz w:val="16"/>
                <w:szCs w:val="16"/>
              </w:rPr>
            </w:pPr>
          </w:p>
        </w:tc>
      </w:tr>
      <w:tr w:rsidR="00EF2F9E" w:rsidRPr="00C40860" w14:paraId="099DE1B1" w14:textId="77777777" w:rsidTr="00FB686F">
        <w:trPr>
          <w:cantSplit/>
        </w:trPr>
        <w:tc>
          <w:tcPr>
            <w:tcW w:w="72" w:type="dxa"/>
            <w:gridSpan w:val="2"/>
            <w:vMerge/>
            <w:tcBorders>
              <w:left w:val="nil"/>
            </w:tcBorders>
            <w:vAlign w:val="center"/>
          </w:tcPr>
          <w:p w14:paraId="52D0473A"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1B496832"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6A2EFDC2" w14:textId="77777777"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14:paraId="27C9F324"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防腐及び防蟻措置の確認</w:t>
            </w:r>
          </w:p>
        </w:tc>
        <w:tc>
          <w:tcPr>
            <w:tcW w:w="992" w:type="dxa"/>
            <w:gridSpan w:val="2"/>
            <w:vAlign w:val="center"/>
          </w:tcPr>
          <w:p w14:paraId="098162A1"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43B176F5"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0A2D5EE3" w14:textId="77777777" w:rsidR="00EF2F9E" w:rsidRPr="00C40860" w:rsidRDefault="00EF2F9E" w:rsidP="008B1980">
            <w:pPr>
              <w:wordWrap/>
              <w:spacing w:line="200" w:lineRule="exact"/>
              <w:jc w:val="center"/>
              <w:rPr>
                <w:rFonts w:hAnsi="ＭＳ 明朝"/>
                <w:sz w:val="16"/>
                <w:szCs w:val="16"/>
              </w:rPr>
            </w:pPr>
          </w:p>
        </w:tc>
      </w:tr>
      <w:tr w:rsidR="00EF2F9E" w:rsidRPr="00C40860" w14:paraId="478492E2" w14:textId="77777777" w:rsidTr="00FB686F">
        <w:trPr>
          <w:cantSplit/>
        </w:trPr>
        <w:tc>
          <w:tcPr>
            <w:tcW w:w="72" w:type="dxa"/>
            <w:gridSpan w:val="2"/>
            <w:vMerge/>
            <w:tcBorders>
              <w:left w:val="nil"/>
            </w:tcBorders>
            <w:vAlign w:val="center"/>
          </w:tcPr>
          <w:p w14:paraId="08E7F1C3"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45326AA1" w14:textId="77777777" w:rsidR="00EF2F9E" w:rsidRPr="00C40860" w:rsidRDefault="00EF2F9E" w:rsidP="008B1980">
            <w:pPr>
              <w:wordWrap/>
              <w:ind w:left="57" w:right="57"/>
              <w:rPr>
                <w:rFonts w:hAnsi="ＭＳ 明朝"/>
                <w:sz w:val="16"/>
                <w:szCs w:val="16"/>
              </w:rPr>
            </w:pPr>
          </w:p>
        </w:tc>
        <w:tc>
          <w:tcPr>
            <w:tcW w:w="1275" w:type="dxa"/>
            <w:gridSpan w:val="2"/>
          </w:tcPr>
          <w:p w14:paraId="3A318372" w14:textId="77777777"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188C87E7"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柱、横架材、筋かい、土台等の位置の確認</w:t>
            </w:r>
          </w:p>
        </w:tc>
        <w:tc>
          <w:tcPr>
            <w:tcW w:w="992" w:type="dxa"/>
            <w:gridSpan w:val="2"/>
            <w:vAlign w:val="center"/>
          </w:tcPr>
          <w:p w14:paraId="62467A70"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44D40C81"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15F08755" w14:textId="77777777" w:rsidR="00EF2F9E" w:rsidRPr="00C40860" w:rsidRDefault="00EF2F9E" w:rsidP="008B1980">
            <w:pPr>
              <w:wordWrap/>
              <w:spacing w:line="200" w:lineRule="exact"/>
              <w:jc w:val="center"/>
              <w:rPr>
                <w:rFonts w:hAnsi="ＭＳ 明朝"/>
                <w:sz w:val="16"/>
                <w:szCs w:val="16"/>
              </w:rPr>
            </w:pPr>
          </w:p>
        </w:tc>
      </w:tr>
      <w:tr w:rsidR="00EF2F9E" w:rsidRPr="00C40860" w14:paraId="7A05FD2B" w14:textId="77777777" w:rsidTr="00FB686F">
        <w:trPr>
          <w:cantSplit/>
        </w:trPr>
        <w:tc>
          <w:tcPr>
            <w:tcW w:w="72" w:type="dxa"/>
            <w:gridSpan w:val="2"/>
            <w:vMerge/>
            <w:tcBorders>
              <w:left w:val="nil"/>
            </w:tcBorders>
            <w:vAlign w:val="center"/>
          </w:tcPr>
          <w:p w14:paraId="4403BB1F"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5E2E77FD" w14:textId="77777777" w:rsidR="00EF2F9E" w:rsidRPr="00C40860" w:rsidRDefault="00EF2F9E" w:rsidP="008B1980">
            <w:pPr>
              <w:wordWrap/>
              <w:ind w:left="57" w:right="57"/>
              <w:rPr>
                <w:rFonts w:hAnsi="ＭＳ 明朝"/>
                <w:sz w:val="16"/>
                <w:szCs w:val="16"/>
              </w:rPr>
            </w:pPr>
          </w:p>
        </w:tc>
        <w:tc>
          <w:tcPr>
            <w:tcW w:w="1275" w:type="dxa"/>
            <w:gridSpan w:val="2"/>
          </w:tcPr>
          <w:p w14:paraId="37BE1C0C" w14:textId="77777777"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1346CADC" w14:textId="77777777"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e</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木材の樹種、区分、等級、形状、寸法の確認</w:t>
            </w:r>
          </w:p>
        </w:tc>
        <w:tc>
          <w:tcPr>
            <w:tcW w:w="992" w:type="dxa"/>
            <w:gridSpan w:val="2"/>
            <w:vAlign w:val="center"/>
          </w:tcPr>
          <w:p w14:paraId="1DE10CE0"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5DB7B4A1"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6B997AB9" w14:textId="77777777" w:rsidR="00EF2F9E" w:rsidRPr="00C40860" w:rsidRDefault="00EF2F9E" w:rsidP="008B1980">
            <w:pPr>
              <w:wordWrap/>
              <w:spacing w:line="200" w:lineRule="exact"/>
              <w:jc w:val="center"/>
              <w:rPr>
                <w:rFonts w:hAnsi="ＭＳ 明朝"/>
                <w:sz w:val="16"/>
                <w:szCs w:val="16"/>
              </w:rPr>
            </w:pPr>
          </w:p>
        </w:tc>
      </w:tr>
      <w:tr w:rsidR="00EF2F9E" w:rsidRPr="00C40860" w14:paraId="252E48D2" w14:textId="77777777" w:rsidTr="00FB686F">
        <w:trPr>
          <w:cantSplit/>
        </w:trPr>
        <w:tc>
          <w:tcPr>
            <w:tcW w:w="72" w:type="dxa"/>
            <w:gridSpan w:val="2"/>
            <w:vMerge/>
            <w:tcBorders>
              <w:left w:val="nil"/>
            </w:tcBorders>
            <w:vAlign w:val="center"/>
          </w:tcPr>
          <w:p w14:paraId="52CE6576"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53175009"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40663FE3" w14:textId="77777777"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2DADC068" w14:textId="77777777"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f</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金物の種類、規格、品質、形状、寸法、緊結方法･緊結状況の確認</w:t>
            </w:r>
          </w:p>
        </w:tc>
        <w:tc>
          <w:tcPr>
            <w:tcW w:w="992" w:type="dxa"/>
            <w:gridSpan w:val="2"/>
            <w:vAlign w:val="center"/>
          </w:tcPr>
          <w:p w14:paraId="7DBB208E"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0EDCF26E"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4D4D2FC4" w14:textId="77777777" w:rsidR="00EF2F9E" w:rsidRPr="00C40860" w:rsidRDefault="00EF2F9E" w:rsidP="008B1980">
            <w:pPr>
              <w:wordWrap/>
              <w:spacing w:line="200" w:lineRule="exact"/>
              <w:jc w:val="center"/>
              <w:rPr>
                <w:rFonts w:hAnsi="ＭＳ 明朝"/>
                <w:sz w:val="16"/>
                <w:szCs w:val="16"/>
              </w:rPr>
            </w:pPr>
          </w:p>
        </w:tc>
      </w:tr>
      <w:tr w:rsidR="00EF2F9E" w:rsidRPr="00C40860" w14:paraId="1E56CBDA" w14:textId="77777777" w:rsidTr="00FB686F">
        <w:trPr>
          <w:cantSplit/>
        </w:trPr>
        <w:tc>
          <w:tcPr>
            <w:tcW w:w="72" w:type="dxa"/>
            <w:gridSpan w:val="2"/>
            <w:vMerge/>
            <w:tcBorders>
              <w:left w:val="nil"/>
            </w:tcBorders>
            <w:vAlign w:val="center"/>
          </w:tcPr>
          <w:p w14:paraId="7BAC793A"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22B39737"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5EBCD73F"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0D9A638E" w14:textId="77777777"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g</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釘の種類、長さの確認</w:t>
            </w:r>
          </w:p>
        </w:tc>
        <w:tc>
          <w:tcPr>
            <w:tcW w:w="992" w:type="dxa"/>
            <w:gridSpan w:val="2"/>
            <w:vAlign w:val="center"/>
          </w:tcPr>
          <w:p w14:paraId="76EA05FD"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0AF4BF16"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6A53725A" w14:textId="77777777" w:rsidR="00EF2F9E" w:rsidRPr="00C40860" w:rsidRDefault="00EF2F9E" w:rsidP="008B1980">
            <w:pPr>
              <w:wordWrap/>
              <w:spacing w:line="200" w:lineRule="exact"/>
              <w:jc w:val="center"/>
              <w:rPr>
                <w:rFonts w:hAnsi="ＭＳ 明朝"/>
                <w:sz w:val="16"/>
                <w:szCs w:val="16"/>
              </w:rPr>
            </w:pPr>
          </w:p>
        </w:tc>
      </w:tr>
      <w:tr w:rsidR="00EF2F9E" w:rsidRPr="00C40860" w14:paraId="0D5C4457" w14:textId="77777777" w:rsidTr="00FB686F">
        <w:trPr>
          <w:cantSplit/>
        </w:trPr>
        <w:tc>
          <w:tcPr>
            <w:tcW w:w="72" w:type="dxa"/>
            <w:gridSpan w:val="2"/>
            <w:vMerge/>
            <w:tcBorders>
              <w:left w:val="nil"/>
            </w:tcBorders>
            <w:vAlign w:val="center"/>
          </w:tcPr>
          <w:p w14:paraId="02D725EB"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Pr>
          <w:p w14:paraId="12D652EF" w14:textId="77777777" w:rsidR="00EF2F9E" w:rsidRPr="00C40860" w:rsidRDefault="00EF2F9E" w:rsidP="008B1980">
            <w:pPr>
              <w:wordWrap/>
              <w:ind w:left="153" w:right="57" w:hanging="96"/>
              <w:rPr>
                <w:rFonts w:hAnsi="ＭＳ 明朝"/>
                <w:sz w:val="16"/>
                <w:szCs w:val="16"/>
              </w:rPr>
            </w:pPr>
            <w:r w:rsidRPr="00C40860">
              <w:rPr>
                <w:rFonts w:hAnsi="ＭＳ 明朝" w:hint="eastAsia"/>
                <w:sz w:val="16"/>
                <w:szCs w:val="16"/>
              </w:rPr>
              <w:t>2</w:t>
            </w:r>
            <w:r w:rsidR="00C22DF3" w:rsidRPr="00C40860">
              <w:rPr>
                <w:rFonts w:hAnsi="ＭＳ 明朝" w:hint="eastAsia"/>
                <w:sz w:val="16"/>
                <w:szCs w:val="16"/>
              </w:rPr>
              <w:t xml:space="preserve">　</w:t>
            </w:r>
            <w:r w:rsidRPr="00C40860">
              <w:rPr>
                <w:rFonts w:hAnsi="ＭＳ 明朝" w:hint="eastAsia"/>
                <w:sz w:val="16"/>
                <w:szCs w:val="16"/>
              </w:rPr>
              <w:t>在来工法・木造大断面</w:t>
            </w:r>
          </w:p>
        </w:tc>
        <w:tc>
          <w:tcPr>
            <w:tcW w:w="1275" w:type="dxa"/>
            <w:gridSpan w:val="2"/>
            <w:vAlign w:val="center"/>
          </w:tcPr>
          <w:p w14:paraId="433854E5"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令41</w:t>
            </w:r>
          </w:p>
        </w:tc>
        <w:tc>
          <w:tcPr>
            <w:tcW w:w="5954" w:type="dxa"/>
            <w:gridSpan w:val="5"/>
            <w:vAlign w:val="center"/>
          </w:tcPr>
          <w:p w14:paraId="631DBD44"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構造耐力上主要な部分の木材の、節、腐れ、繊維の傾斜、丸身等の確認</w:t>
            </w:r>
          </w:p>
        </w:tc>
        <w:tc>
          <w:tcPr>
            <w:tcW w:w="992" w:type="dxa"/>
            <w:gridSpan w:val="2"/>
            <w:vAlign w:val="center"/>
          </w:tcPr>
          <w:p w14:paraId="06F2BF03"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29967962"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0CBB6D49" w14:textId="77777777" w:rsidR="00EF2F9E" w:rsidRPr="00C40860" w:rsidRDefault="00EF2F9E" w:rsidP="008B1980">
            <w:pPr>
              <w:wordWrap/>
              <w:spacing w:line="200" w:lineRule="exact"/>
              <w:jc w:val="center"/>
              <w:rPr>
                <w:rFonts w:hAnsi="ＭＳ 明朝"/>
                <w:sz w:val="16"/>
                <w:szCs w:val="16"/>
              </w:rPr>
            </w:pPr>
          </w:p>
        </w:tc>
      </w:tr>
      <w:tr w:rsidR="00EF2F9E" w:rsidRPr="00C40860" w14:paraId="57BE8B98" w14:textId="77777777" w:rsidTr="00FB686F">
        <w:trPr>
          <w:cantSplit/>
        </w:trPr>
        <w:tc>
          <w:tcPr>
            <w:tcW w:w="72" w:type="dxa"/>
            <w:gridSpan w:val="2"/>
            <w:vMerge/>
            <w:tcBorders>
              <w:left w:val="nil"/>
            </w:tcBorders>
            <w:vAlign w:val="center"/>
          </w:tcPr>
          <w:p w14:paraId="27B687A3"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207E3D60"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26055874"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令42,28告690</w:t>
            </w:r>
          </w:p>
        </w:tc>
        <w:tc>
          <w:tcPr>
            <w:tcW w:w="5954" w:type="dxa"/>
            <w:gridSpan w:val="5"/>
            <w:vAlign w:val="center"/>
          </w:tcPr>
          <w:p w14:paraId="361F260B" w14:textId="77777777" w:rsidR="00EF2F9E" w:rsidRPr="00C40860" w:rsidRDefault="00EF2F9E" w:rsidP="008B1980">
            <w:pPr>
              <w:wordWrap/>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color w:val="000000" w:themeColor="text1"/>
                <w:sz w:val="16"/>
                <w:szCs w:val="16"/>
              </w:rPr>
              <w:t>土台と基礎の緊結方</w:t>
            </w:r>
            <w:r w:rsidRPr="00C40860">
              <w:rPr>
                <w:rFonts w:hAnsi="ＭＳ 明朝" w:hint="eastAsia"/>
                <w:sz w:val="16"/>
                <w:szCs w:val="16"/>
              </w:rPr>
              <w:t>法(ホールダウン金物の品質、形状、寸法、位置)の</w:t>
            </w:r>
            <w:r w:rsidRPr="00C40860">
              <w:rPr>
                <w:rFonts w:hAnsi="ＭＳ 明朝" w:hint="eastAsia"/>
                <w:color w:val="000000" w:themeColor="text1"/>
                <w:sz w:val="16"/>
                <w:szCs w:val="16"/>
              </w:rPr>
              <w:t>確認</w:t>
            </w:r>
          </w:p>
          <w:p w14:paraId="64034DE8" w14:textId="77777777" w:rsidR="00EF2F9E" w:rsidRPr="00C40860" w:rsidRDefault="00EF2F9E" w:rsidP="008B1980">
            <w:pPr>
              <w:wordWrap/>
              <w:spacing w:line="240" w:lineRule="exact"/>
              <w:ind w:leftChars="100" w:left="210" w:right="57" w:firstLineChars="100" w:firstLine="160"/>
              <w:rPr>
                <w:rFonts w:hAnsi="ＭＳ 明朝"/>
                <w:sz w:val="16"/>
                <w:szCs w:val="16"/>
              </w:rPr>
            </w:pPr>
            <w:r w:rsidRPr="00C4086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14:paraId="6DD0BC48"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7BD411C9"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11BB4123" w14:textId="77777777" w:rsidR="00EF2F9E" w:rsidRPr="00C40860" w:rsidRDefault="00EF2F9E" w:rsidP="008B1980">
            <w:pPr>
              <w:wordWrap/>
              <w:spacing w:line="200" w:lineRule="exact"/>
              <w:jc w:val="center"/>
              <w:rPr>
                <w:rFonts w:hAnsi="ＭＳ 明朝"/>
                <w:sz w:val="16"/>
                <w:szCs w:val="16"/>
              </w:rPr>
            </w:pPr>
          </w:p>
        </w:tc>
      </w:tr>
      <w:tr w:rsidR="00EF2F9E" w:rsidRPr="00C40860" w14:paraId="0B5213F3" w14:textId="77777777" w:rsidTr="00FB686F">
        <w:trPr>
          <w:cantSplit/>
        </w:trPr>
        <w:tc>
          <w:tcPr>
            <w:tcW w:w="72" w:type="dxa"/>
            <w:gridSpan w:val="2"/>
            <w:vMerge/>
            <w:tcBorders>
              <w:left w:val="nil"/>
            </w:tcBorders>
            <w:vAlign w:val="center"/>
          </w:tcPr>
          <w:p w14:paraId="43FE22AE"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07854C99"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1FD845D4"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令43</w:t>
            </w:r>
          </w:p>
        </w:tc>
        <w:tc>
          <w:tcPr>
            <w:tcW w:w="5954" w:type="dxa"/>
            <w:gridSpan w:val="5"/>
            <w:vAlign w:val="center"/>
          </w:tcPr>
          <w:p w14:paraId="46FB8AFD"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柱の欠込み部及び通し柱に代わる管柱の補強の確認</w:t>
            </w:r>
          </w:p>
        </w:tc>
        <w:tc>
          <w:tcPr>
            <w:tcW w:w="992" w:type="dxa"/>
            <w:gridSpan w:val="2"/>
            <w:vAlign w:val="center"/>
          </w:tcPr>
          <w:p w14:paraId="3B0FF5DC"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6E57CC9D"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39519F1E" w14:textId="77777777" w:rsidR="00EF2F9E" w:rsidRPr="00C40860" w:rsidRDefault="00EF2F9E" w:rsidP="008B1980">
            <w:pPr>
              <w:wordWrap/>
              <w:spacing w:line="200" w:lineRule="exact"/>
              <w:jc w:val="center"/>
              <w:rPr>
                <w:rFonts w:hAnsi="ＭＳ 明朝"/>
                <w:sz w:val="16"/>
                <w:szCs w:val="16"/>
              </w:rPr>
            </w:pPr>
          </w:p>
        </w:tc>
      </w:tr>
      <w:tr w:rsidR="00EF2F9E" w:rsidRPr="00C40860" w14:paraId="760D5350" w14:textId="77777777" w:rsidTr="00FB686F">
        <w:trPr>
          <w:cantSplit/>
        </w:trPr>
        <w:tc>
          <w:tcPr>
            <w:tcW w:w="72" w:type="dxa"/>
            <w:gridSpan w:val="2"/>
            <w:vMerge/>
            <w:tcBorders>
              <w:left w:val="nil"/>
            </w:tcBorders>
            <w:vAlign w:val="center"/>
          </w:tcPr>
          <w:p w14:paraId="66D400C8"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6E2ED8A3"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1639D935"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令44</w:t>
            </w:r>
          </w:p>
        </w:tc>
        <w:tc>
          <w:tcPr>
            <w:tcW w:w="5954" w:type="dxa"/>
            <w:gridSpan w:val="5"/>
            <w:vAlign w:val="center"/>
          </w:tcPr>
          <w:p w14:paraId="444E80A0"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横架材に構造耐力上支障のある欠込みの無いことの確認</w:t>
            </w:r>
          </w:p>
        </w:tc>
        <w:tc>
          <w:tcPr>
            <w:tcW w:w="992" w:type="dxa"/>
            <w:gridSpan w:val="2"/>
            <w:vAlign w:val="center"/>
          </w:tcPr>
          <w:p w14:paraId="12A940B6"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02243DA5"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435D86E8" w14:textId="77777777" w:rsidR="00EF2F9E" w:rsidRPr="00C40860" w:rsidRDefault="00EF2F9E" w:rsidP="008B1980">
            <w:pPr>
              <w:wordWrap/>
              <w:spacing w:line="200" w:lineRule="exact"/>
              <w:jc w:val="center"/>
              <w:rPr>
                <w:rFonts w:hAnsi="ＭＳ 明朝"/>
                <w:sz w:val="16"/>
                <w:szCs w:val="16"/>
              </w:rPr>
            </w:pPr>
          </w:p>
        </w:tc>
      </w:tr>
      <w:tr w:rsidR="00EF2F9E" w:rsidRPr="00C40860" w14:paraId="06865AF8" w14:textId="77777777" w:rsidTr="00FB686F">
        <w:trPr>
          <w:cantSplit/>
        </w:trPr>
        <w:tc>
          <w:tcPr>
            <w:tcW w:w="72" w:type="dxa"/>
            <w:gridSpan w:val="2"/>
            <w:vMerge/>
            <w:tcBorders>
              <w:left w:val="nil"/>
            </w:tcBorders>
            <w:vAlign w:val="center"/>
          </w:tcPr>
          <w:p w14:paraId="78421D85"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1B736217"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3486E00D"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令45</w:t>
            </w:r>
          </w:p>
        </w:tc>
        <w:tc>
          <w:tcPr>
            <w:tcW w:w="5954" w:type="dxa"/>
            <w:gridSpan w:val="5"/>
            <w:vAlign w:val="center"/>
          </w:tcPr>
          <w:p w14:paraId="354E2871"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筋かい等の欠込み部の補強の確認</w:t>
            </w:r>
          </w:p>
        </w:tc>
        <w:tc>
          <w:tcPr>
            <w:tcW w:w="992" w:type="dxa"/>
            <w:gridSpan w:val="2"/>
            <w:vAlign w:val="center"/>
          </w:tcPr>
          <w:p w14:paraId="1272491A"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456B19F3"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38CF5F43" w14:textId="77777777" w:rsidR="00EF2F9E" w:rsidRPr="00C40860" w:rsidRDefault="00EF2F9E" w:rsidP="008B1980">
            <w:pPr>
              <w:wordWrap/>
              <w:spacing w:line="200" w:lineRule="exact"/>
              <w:jc w:val="center"/>
              <w:rPr>
                <w:rFonts w:hAnsi="ＭＳ 明朝"/>
                <w:sz w:val="16"/>
                <w:szCs w:val="16"/>
              </w:rPr>
            </w:pPr>
          </w:p>
        </w:tc>
      </w:tr>
      <w:tr w:rsidR="00EF2F9E" w:rsidRPr="00C40860" w14:paraId="6E44AD31" w14:textId="77777777" w:rsidTr="00FB686F">
        <w:trPr>
          <w:cantSplit/>
        </w:trPr>
        <w:tc>
          <w:tcPr>
            <w:tcW w:w="72" w:type="dxa"/>
            <w:gridSpan w:val="2"/>
            <w:vMerge/>
            <w:tcBorders>
              <w:left w:val="nil"/>
            </w:tcBorders>
            <w:vAlign w:val="center"/>
          </w:tcPr>
          <w:p w14:paraId="6B5C9676"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5A0519D0"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10BC1E9A"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令46,28告</w:t>
            </w:r>
            <w:r w:rsidRPr="00C40860">
              <w:rPr>
                <w:rFonts w:hAnsi="ＭＳ 明朝"/>
                <w:color w:val="000000" w:themeColor="text1"/>
                <w:sz w:val="16"/>
                <w:szCs w:val="16"/>
              </w:rPr>
              <w:t>691</w:t>
            </w:r>
          </w:p>
        </w:tc>
        <w:tc>
          <w:tcPr>
            <w:tcW w:w="5954" w:type="dxa"/>
            <w:gridSpan w:val="5"/>
            <w:vAlign w:val="center"/>
          </w:tcPr>
          <w:p w14:paraId="1BEEABDA"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火打ち材の設置状況、剛床の確認</w:t>
            </w:r>
          </w:p>
        </w:tc>
        <w:tc>
          <w:tcPr>
            <w:tcW w:w="992" w:type="dxa"/>
            <w:gridSpan w:val="2"/>
            <w:vAlign w:val="center"/>
          </w:tcPr>
          <w:p w14:paraId="2E437CA0"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6E10C2F7"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14146A74" w14:textId="77777777" w:rsidR="00EF2F9E" w:rsidRPr="00C40860" w:rsidRDefault="00EF2F9E" w:rsidP="008B1980">
            <w:pPr>
              <w:wordWrap/>
              <w:spacing w:line="200" w:lineRule="exact"/>
              <w:jc w:val="center"/>
              <w:rPr>
                <w:rFonts w:hAnsi="ＭＳ 明朝"/>
                <w:sz w:val="16"/>
                <w:szCs w:val="16"/>
              </w:rPr>
            </w:pPr>
          </w:p>
        </w:tc>
      </w:tr>
      <w:tr w:rsidR="00EF2F9E" w:rsidRPr="00C40860" w14:paraId="5DB854BF" w14:textId="77777777" w:rsidTr="00FB686F">
        <w:trPr>
          <w:cantSplit/>
        </w:trPr>
        <w:tc>
          <w:tcPr>
            <w:tcW w:w="72" w:type="dxa"/>
            <w:gridSpan w:val="2"/>
            <w:vMerge/>
            <w:tcBorders>
              <w:left w:val="nil"/>
            </w:tcBorders>
            <w:vAlign w:val="center"/>
          </w:tcPr>
          <w:p w14:paraId="5BB534D3"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51B85E97"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29119BD3"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2393C6BF"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小屋組の形状、寸法、緊結方法の確認</w:t>
            </w:r>
          </w:p>
        </w:tc>
        <w:tc>
          <w:tcPr>
            <w:tcW w:w="992" w:type="dxa"/>
            <w:gridSpan w:val="2"/>
            <w:vAlign w:val="center"/>
          </w:tcPr>
          <w:p w14:paraId="773C3FBC"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5D6611E5"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2FC96F1C" w14:textId="77777777" w:rsidR="00EF2F9E" w:rsidRPr="00C40860" w:rsidRDefault="00EF2F9E" w:rsidP="008B1980">
            <w:pPr>
              <w:wordWrap/>
              <w:spacing w:line="200" w:lineRule="exact"/>
              <w:jc w:val="center"/>
              <w:rPr>
                <w:rFonts w:hAnsi="ＭＳ 明朝"/>
                <w:sz w:val="16"/>
                <w:szCs w:val="16"/>
              </w:rPr>
            </w:pPr>
          </w:p>
        </w:tc>
      </w:tr>
      <w:tr w:rsidR="00EF2F9E" w:rsidRPr="00C40860" w14:paraId="2DAABE4F" w14:textId="77777777" w:rsidTr="00FB686F">
        <w:trPr>
          <w:cantSplit/>
        </w:trPr>
        <w:tc>
          <w:tcPr>
            <w:tcW w:w="72" w:type="dxa"/>
            <w:gridSpan w:val="2"/>
            <w:vMerge/>
            <w:tcBorders>
              <w:left w:val="nil"/>
            </w:tcBorders>
            <w:vAlign w:val="center"/>
          </w:tcPr>
          <w:p w14:paraId="0397F97C"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784AB235"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64A382E1"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6FE0D3AB"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小屋組の火打ち材、振れ止めの設置状況等の確認</w:t>
            </w:r>
          </w:p>
        </w:tc>
        <w:tc>
          <w:tcPr>
            <w:tcW w:w="992" w:type="dxa"/>
            <w:gridSpan w:val="2"/>
            <w:vAlign w:val="center"/>
          </w:tcPr>
          <w:p w14:paraId="1F253079"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70C1546A"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43D06B22" w14:textId="77777777" w:rsidR="00EF2F9E" w:rsidRPr="00C40860" w:rsidRDefault="00EF2F9E" w:rsidP="008B1980">
            <w:pPr>
              <w:wordWrap/>
              <w:spacing w:line="200" w:lineRule="exact"/>
              <w:jc w:val="center"/>
              <w:rPr>
                <w:rFonts w:hAnsi="ＭＳ 明朝"/>
                <w:sz w:val="16"/>
                <w:szCs w:val="16"/>
              </w:rPr>
            </w:pPr>
          </w:p>
        </w:tc>
      </w:tr>
      <w:tr w:rsidR="00EF2F9E" w:rsidRPr="00C40860" w14:paraId="51202AEA" w14:textId="77777777" w:rsidTr="00FB686F">
        <w:trPr>
          <w:cantSplit/>
        </w:trPr>
        <w:tc>
          <w:tcPr>
            <w:tcW w:w="72" w:type="dxa"/>
            <w:gridSpan w:val="2"/>
            <w:vMerge/>
            <w:tcBorders>
              <w:left w:val="nil"/>
            </w:tcBorders>
            <w:vAlign w:val="center"/>
          </w:tcPr>
          <w:p w14:paraId="0A53B711"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48A2BCE6"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2635A676"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,28告</w:t>
            </w:r>
            <w:r w:rsidRPr="00C40860">
              <w:rPr>
                <w:rFonts w:hAnsi="ＭＳ 明朝"/>
                <w:color w:val="000000" w:themeColor="text1"/>
                <w:sz w:val="16"/>
                <w:szCs w:val="16"/>
              </w:rPr>
              <w:t>691</w:t>
            </w:r>
          </w:p>
        </w:tc>
        <w:tc>
          <w:tcPr>
            <w:tcW w:w="5954" w:type="dxa"/>
            <w:gridSpan w:val="5"/>
            <w:vAlign w:val="center"/>
          </w:tcPr>
          <w:p w14:paraId="733FCDB6" w14:textId="77777777" w:rsidR="00EF2F9E" w:rsidRPr="00C40860" w:rsidRDefault="00EF2F9E" w:rsidP="008B1980">
            <w:pPr>
              <w:wordWrap/>
              <w:spacing w:line="240" w:lineRule="exact"/>
              <w:ind w:left="273" w:right="57" w:hanging="216"/>
              <w:rPr>
                <w:rFonts w:hAnsi="ＭＳ 明朝"/>
                <w:sz w:val="16"/>
                <w:szCs w:val="16"/>
              </w:rPr>
            </w:pPr>
            <w:proofErr w:type="spellStart"/>
            <w:r w:rsidRPr="00C40860">
              <w:rPr>
                <w:rFonts w:hAnsi="ＭＳ 明朝"/>
                <w:sz w:val="16"/>
                <w:szCs w:val="16"/>
              </w:rPr>
              <w:t>i</w:t>
            </w:r>
            <w:proofErr w:type="spellEnd"/>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床根太、床梁、胴差との取り合い及び床下地の取り付けの確認</w:t>
            </w:r>
          </w:p>
        </w:tc>
        <w:tc>
          <w:tcPr>
            <w:tcW w:w="992" w:type="dxa"/>
            <w:gridSpan w:val="2"/>
            <w:vAlign w:val="center"/>
          </w:tcPr>
          <w:p w14:paraId="71C3BEF1"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7D811F41"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5D98FC9E" w14:textId="77777777" w:rsidR="00EF2F9E" w:rsidRPr="00C40860" w:rsidRDefault="00EF2F9E" w:rsidP="008B1980">
            <w:pPr>
              <w:wordWrap/>
              <w:spacing w:line="200" w:lineRule="exact"/>
              <w:jc w:val="center"/>
              <w:rPr>
                <w:rFonts w:hAnsi="ＭＳ 明朝"/>
                <w:sz w:val="16"/>
                <w:szCs w:val="16"/>
              </w:rPr>
            </w:pPr>
          </w:p>
        </w:tc>
      </w:tr>
      <w:tr w:rsidR="00EF2F9E" w:rsidRPr="00C40860" w14:paraId="2955DDC6" w14:textId="77777777" w:rsidTr="00FB686F">
        <w:trPr>
          <w:cantSplit/>
        </w:trPr>
        <w:tc>
          <w:tcPr>
            <w:tcW w:w="72" w:type="dxa"/>
            <w:gridSpan w:val="2"/>
            <w:vMerge/>
            <w:tcBorders>
              <w:left w:val="nil"/>
            </w:tcBorders>
            <w:vAlign w:val="center"/>
          </w:tcPr>
          <w:p w14:paraId="5A1B33F7"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60A56637"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444F43DE"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,56告1100</w:t>
            </w:r>
          </w:p>
        </w:tc>
        <w:tc>
          <w:tcPr>
            <w:tcW w:w="5954" w:type="dxa"/>
            <w:gridSpan w:val="5"/>
            <w:vAlign w:val="center"/>
          </w:tcPr>
          <w:p w14:paraId="2FEB671A"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構造用合板の緊結に使用するくぎの種類、ピッチ等の確認</w:t>
            </w:r>
          </w:p>
        </w:tc>
        <w:tc>
          <w:tcPr>
            <w:tcW w:w="992" w:type="dxa"/>
            <w:gridSpan w:val="2"/>
            <w:vAlign w:val="center"/>
          </w:tcPr>
          <w:p w14:paraId="74DF26E9"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2FE4AA03"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725B082F" w14:textId="77777777" w:rsidR="00EF2F9E" w:rsidRPr="00C40860" w:rsidRDefault="00EF2F9E" w:rsidP="008B1980">
            <w:pPr>
              <w:wordWrap/>
              <w:spacing w:line="200" w:lineRule="exact"/>
              <w:jc w:val="center"/>
              <w:rPr>
                <w:rFonts w:hAnsi="ＭＳ 明朝"/>
                <w:sz w:val="16"/>
                <w:szCs w:val="16"/>
              </w:rPr>
            </w:pPr>
          </w:p>
        </w:tc>
      </w:tr>
      <w:tr w:rsidR="00EF2F9E" w:rsidRPr="00C40860" w14:paraId="46BC4A4B" w14:textId="77777777" w:rsidTr="00FB686F">
        <w:trPr>
          <w:cantSplit/>
        </w:trPr>
        <w:tc>
          <w:tcPr>
            <w:tcW w:w="72" w:type="dxa"/>
            <w:gridSpan w:val="2"/>
            <w:vMerge/>
            <w:tcBorders>
              <w:left w:val="nil"/>
            </w:tcBorders>
            <w:vAlign w:val="center"/>
          </w:tcPr>
          <w:p w14:paraId="5E29C194"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14:paraId="02F44401"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6FE189CA"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3A7009C4"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柱(通し柱、管柱)と横架材（梁、桁）の緊結方法(Zマーク表示金物等の仕様)の確認</w:t>
            </w:r>
          </w:p>
        </w:tc>
        <w:tc>
          <w:tcPr>
            <w:tcW w:w="992" w:type="dxa"/>
            <w:gridSpan w:val="2"/>
            <w:vAlign w:val="center"/>
          </w:tcPr>
          <w:p w14:paraId="773366A9"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09F66605"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4CB494C6" w14:textId="77777777" w:rsidR="00EF2F9E" w:rsidRPr="00C40860" w:rsidRDefault="00EF2F9E" w:rsidP="008B1980">
            <w:pPr>
              <w:wordWrap/>
              <w:spacing w:line="200" w:lineRule="exact"/>
              <w:jc w:val="center"/>
              <w:rPr>
                <w:rFonts w:hAnsi="ＭＳ 明朝"/>
                <w:sz w:val="16"/>
                <w:szCs w:val="16"/>
              </w:rPr>
            </w:pPr>
          </w:p>
        </w:tc>
      </w:tr>
      <w:tr w:rsidR="00EF2F9E" w:rsidRPr="00C40860" w14:paraId="7A534A4E" w14:textId="77777777" w:rsidTr="00FB686F">
        <w:trPr>
          <w:cantSplit/>
        </w:trPr>
        <w:tc>
          <w:tcPr>
            <w:tcW w:w="72" w:type="dxa"/>
            <w:gridSpan w:val="2"/>
            <w:vMerge/>
            <w:tcBorders>
              <w:left w:val="nil"/>
            </w:tcBorders>
            <w:vAlign w:val="center"/>
          </w:tcPr>
          <w:p w14:paraId="407AFB55"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4908CEC9"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71F1C5DD"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6340AF1C"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筋かいの緊結方法(Zマーク表示金物等の仕様)の確認</w:t>
            </w:r>
          </w:p>
        </w:tc>
        <w:tc>
          <w:tcPr>
            <w:tcW w:w="992" w:type="dxa"/>
            <w:gridSpan w:val="2"/>
            <w:vAlign w:val="center"/>
          </w:tcPr>
          <w:p w14:paraId="438AC0E1"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3D164D4F"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1BA093D0" w14:textId="77777777" w:rsidR="00EF2F9E" w:rsidRPr="00C40860" w:rsidRDefault="00EF2F9E" w:rsidP="008B1980">
            <w:pPr>
              <w:wordWrap/>
              <w:spacing w:line="200" w:lineRule="exact"/>
              <w:jc w:val="center"/>
              <w:rPr>
                <w:rFonts w:hAnsi="ＭＳ 明朝"/>
                <w:sz w:val="16"/>
                <w:szCs w:val="16"/>
              </w:rPr>
            </w:pPr>
          </w:p>
        </w:tc>
      </w:tr>
      <w:tr w:rsidR="00EF2F9E" w:rsidRPr="00C40860" w14:paraId="16C02B59" w14:textId="77777777" w:rsidTr="00FB686F">
        <w:trPr>
          <w:cantSplit/>
        </w:trPr>
        <w:tc>
          <w:tcPr>
            <w:tcW w:w="72" w:type="dxa"/>
            <w:gridSpan w:val="2"/>
            <w:vMerge/>
            <w:tcBorders>
              <w:left w:val="nil"/>
            </w:tcBorders>
            <w:vAlign w:val="center"/>
          </w:tcPr>
          <w:p w14:paraId="685697EE"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5D0F8091"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36C4253A" w14:textId="77777777"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1DD4E0CA"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柱(通し柱、管柱)と土台との緊結方法(Zマーク表示金物等の仕様)の確認</w:t>
            </w:r>
          </w:p>
        </w:tc>
        <w:tc>
          <w:tcPr>
            <w:tcW w:w="992" w:type="dxa"/>
            <w:gridSpan w:val="2"/>
            <w:vAlign w:val="center"/>
          </w:tcPr>
          <w:p w14:paraId="0AC05A23"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104E9F66"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3345C5C0" w14:textId="77777777" w:rsidR="00EF2F9E" w:rsidRPr="00C40860" w:rsidRDefault="00EF2F9E" w:rsidP="008B1980">
            <w:pPr>
              <w:wordWrap/>
              <w:spacing w:line="200" w:lineRule="exact"/>
              <w:jc w:val="center"/>
              <w:rPr>
                <w:rFonts w:hAnsi="ＭＳ 明朝"/>
                <w:sz w:val="16"/>
                <w:szCs w:val="16"/>
              </w:rPr>
            </w:pPr>
          </w:p>
        </w:tc>
      </w:tr>
      <w:tr w:rsidR="00EF2F9E" w:rsidRPr="00C40860" w14:paraId="6A00E5B0" w14:textId="77777777" w:rsidTr="00FB686F">
        <w:trPr>
          <w:cantSplit/>
        </w:trPr>
        <w:tc>
          <w:tcPr>
            <w:tcW w:w="72" w:type="dxa"/>
            <w:gridSpan w:val="2"/>
            <w:vMerge/>
            <w:tcBorders>
              <w:top w:val="nil"/>
              <w:left w:val="nil"/>
              <w:bottom w:val="nil"/>
            </w:tcBorders>
            <w:vAlign w:val="center"/>
          </w:tcPr>
          <w:p w14:paraId="654BAB94"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23023A17" w14:textId="77777777" w:rsidR="00EF2F9E" w:rsidRPr="00C40860" w:rsidRDefault="00EF2F9E" w:rsidP="008B1980">
            <w:pPr>
              <w:wordWrap/>
              <w:ind w:left="57" w:right="57"/>
              <w:rPr>
                <w:rFonts w:hAnsi="ＭＳ 明朝"/>
                <w:sz w:val="16"/>
                <w:szCs w:val="16"/>
              </w:rPr>
            </w:pPr>
          </w:p>
        </w:tc>
        <w:tc>
          <w:tcPr>
            <w:tcW w:w="1275" w:type="dxa"/>
            <w:gridSpan w:val="2"/>
            <w:vAlign w:val="center"/>
          </w:tcPr>
          <w:p w14:paraId="277B385C" w14:textId="77777777" w:rsidR="00EF2F9E" w:rsidRPr="00C40860" w:rsidRDefault="00EF2F9E" w:rsidP="008B1980">
            <w:pPr>
              <w:wordWrap/>
              <w:spacing w:line="240" w:lineRule="exact"/>
              <w:ind w:left="100" w:right="100"/>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3D2DD725"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柱(通し柱、管柱)、間柱、</w:t>
            </w:r>
            <w:r w:rsidRPr="00C40860">
              <w:rPr>
                <w:rFonts w:hAnsi="ＭＳ 明朝" w:hint="eastAsia"/>
                <w:color w:val="000000" w:themeColor="text1"/>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14:paraId="22A38959"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76D8EC2D"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7AE97A2C" w14:textId="77777777" w:rsidR="00EF2F9E" w:rsidRPr="00C40860" w:rsidRDefault="00EF2F9E" w:rsidP="008B1980">
            <w:pPr>
              <w:wordWrap/>
              <w:spacing w:line="200" w:lineRule="exact"/>
              <w:jc w:val="center"/>
              <w:rPr>
                <w:rFonts w:hAnsi="ＭＳ 明朝"/>
                <w:sz w:val="16"/>
                <w:szCs w:val="16"/>
              </w:rPr>
            </w:pPr>
          </w:p>
        </w:tc>
      </w:tr>
      <w:tr w:rsidR="00EF2F9E" w:rsidRPr="00C40860" w14:paraId="2E305DAB" w14:textId="77777777" w:rsidTr="00FB686F">
        <w:trPr>
          <w:cantSplit/>
        </w:trPr>
        <w:tc>
          <w:tcPr>
            <w:tcW w:w="72" w:type="dxa"/>
            <w:gridSpan w:val="2"/>
            <w:vMerge/>
            <w:tcBorders>
              <w:top w:val="nil"/>
              <w:left w:val="nil"/>
              <w:bottom w:val="nil"/>
            </w:tcBorders>
            <w:vAlign w:val="center"/>
          </w:tcPr>
          <w:p w14:paraId="3F788CF2"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0EC3EAFF" w14:textId="77777777" w:rsidR="00EF2F9E" w:rsidRPr="00C40860" w:rsidRDefault="00EF2F9E" w:rsidP="008B1980">
            <w:pPr>
              <w:wordWrap/>
              <w:ind w:left="57" w:right="57"/>
              <w:rPr>
                <w:rFonts w:hAnsi="ＭＳ 明朝"/>
                <w:sz w:val="16"/>
                <w:szCs w:val="16"/>
              </w:rPr>
            </w:pPr>
            <w:r w:rsidRPr="00C40860">
              <w:rPr>
                <w:rFonts w:hAnsi="ＭＳ 明朝" w:hint="eastAsia"/>
                <w:sz w:val="16"/>
                <w:szCs w:val="16"/>
              </w:rPr>
              <w:t>3</w:t>
            </w:r>
            <w:r w:rsidR="00C22DF3" w:rsidRPr="00C40860">
              <w:rPr>
                <w:rFonts w:hAnsi="ＭＳ 明朝" w:hint="eastAsia"/>
                <w:sz w:val="16"/>
                <w:szCs w:val="16"/>
              </w:rPr>
              <w:t xml:space="preserve">　</w:t>
            </w:r>
            <w:r w:rsidRPr="00C40860">
              <w:rPr>
                <w:rFonts w:hAnsi="ＭＳ 明朝" w:hint="eastAsia"/>
                <w:sz w:val="16"/>
                <w:szCs w:val="16"/>
              </w:rPr>
              <w:t>枠組壁工法</w:t>
            </w:r>
          </w:p>
        </w:tc>
        <w:tc>
          <w:tcPr>
            <w:tcW w:w="1275" w:type="dxa"/>
            <w:gridSpan w:val="2"/>
            <w:vMerge w:val="restart"/>
            <w:tcBorders>
              <w:bottom w:val="nil"/>
            </w:tcBorders>
            <w:vAlign w:val="center"/>
          </w:tcPr>
          <w:p w14:paraId="0D1AEC44" w14:textId="77777777" w:rsidR="00EF2F9E" w:rsidRPr="00C40860" w:rsidRDefault="00EF2F9E" w:rsidP="008B1980">
            <w:pPr>
              <w:wordWrap/>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14:paraId="5CE6A5F2"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a)</w:t>
            </w:r>
            <w:r w:rsidR="00C22DF3" w:rsidRPr="00C40860">
              <w:rPr>
                <w:rFonts w:hAnsi="ＭＳ 明朝" w:hint="eastAsia"/>
                <w:sz w:val="16"/>
                <w:szCs w:val="16"/>
              </w:rPr>
              <w:t xml:space="preserve">　</w:t>
            </w:r>
            <w:r w:rsidRPr="00C40860">
              <w:rPr>
                <w:rFonts w:hAnsi="ＭＳ 明朝" w:hint="eastAsia"/>
                <w:sz w:val="16"/>
                <w:szCs w:val="16"/>
              </w:rPr>
              <w:t>構造耐力上必要な部分に使用する枠組材の品質、寸法及び配置の確認</w:t>
            </w:r>
          </w:p>
        </w:tc>
        <w:tc>
          <w:tcPr>
            <w:tcW w:w="992" w:type="dxa"/>
            <w:gridSpan w:val="2"/>
            <w:tcBorders>
              <w:bottom w:val="nil"/>
            </w:tcBorders>
            <w:vAlign w:val="center"/>
          </w:tcPr>
          <w:p w14:paraId="17792C6D" w14:textId="77777777" w:rsidR="00EF2F9E" w:rsidRPr="00C40860" w:rsidRDefault="00EF2F9E" w:rsidP="008B1980">
            <w:pPr>
              <w:wordWrap/>
              <w:spacing w:line="200" w:lineRule="exact"/>
              <w:jc w:val="center"/>
              <w:rPr>
                <w:rFonts w:hAnsi="ＭＳ 明朝"/>
                <w:sz w:val="16"/>
                <w:szCs w:val="16"/>
              </w:rPr>
            </w:pPr>
          </w:p>
        </w:tc>
        <w:tc>
          <w:tcPr>
            <w:tcW w:w="928" w:type="dxa"/>
            <w:tcBorders>
              <w:bottom w:val="nil"/>
            </w:tcBorders>
            <w:vAlign w:val="center"/>
          </w:tcPr>
          <w:p w14:paraId="1EAA2093"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7FB06C1C" w14:textId="77777777" w:rsidR="00EF2F9E" w:rsidRPr="00C40860" w:rsidRDefault="00EF2F9E" w:rsidP="008B1980">
            <w:pPr>
              <w:wordWrap/>
              <w:spacing w:line="200" w:lineRule="exact"/>
              <w:jc w:val="center"/>
              <w:rPr>
                <w:rFonts w:hAnsi="ＭＳ 明朝"/>
                <w:sz w:val="16"/>
                <w:szCs w:val="16"/>
              </w:rPr>
            </w:pPr>
          </w:p>
        </w:tc>
      </w:tr>
      <w:tr w:rsidR="00EF2F9E" w:rsidRPr="00C40860" w14:paraId="1E1501E3" w14:textId="77777777" w:rsidTr="00FB686F">
        <w:trPr>
          <w:cantSplit/>
        </w:trPr>
        <w:tc>
          <w:tcPr>
            <w:tcW w:w="72" w:type="dxa"/>
            <w:gridSpan w:val="2"/>
            <w:vMerge/>
            <w:tcBorders>
              <w:top w:val="nil"/>
              <w:left w:val="nil"/>
            </w:tcBorders>
            <w:vAlign w:val="center"/>
          </w:tcPr>
          <w:p w14:paraId="10862764"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14:paraId="05A1D8A3" w14:textId="77777777" w:rsidR="00EF2F9E" w:rsidRPr="00C40860" w:rsidRDefault="00EF2F9E" w:rsidP="008B1980">
            <w:pPr>
              <w:wordWrap/>
              <w:ind w:left="57" w:right="57"/>
              <w:rPr>
                <w:rFonts w:hAnsi="ＭＳ 明朝"/>
                <w:sz w:val="16"/>
                <w:szCs w:val="16"/>
              </w:rPr>
            </w:pPr>
          </w:p>
        </w:tc>
        <w:tc>
          <w:tcPr>
            <w:tcW w:w="1275" w:type="dxa"/>
            <w:gridSpan w:val="2"/>
            <w:vMerge/>
            <w:vAlign w:val="center"/>
          </w:tcPr>
          <w:p w14:paraId="2D008642" w14:textId="77777777" w:rsidR="00EF2F9E" w:rsidRPr="00C40860" w:rsidRDefault="00EF2F9E" w:rsidP="008B1980">
            <w:pPr>
              <w:wordWrap/>
              <w:spacing w:line="240" w:lineRule="exact"/>
              <w:ind w:left="57" w:right="57"/>
              <w:jc w:val="center"/>
              <w:rPr>
                <w:rFonts w:hAnsi="ＭＳ 明朝"/>
                <w:sz w:val="16"/>
                <w:szCs w:val="16"/>
              </w:rPr>
            </w:pPr>
          </w:p>
        </w:tc>
        <w:tc>
          <w:tcPr>
            <w:tcW w:w="5954" w:type="dxa"/>
            <w:gridSpan w:val="5"/>
            <w:vAlign w:val="center"/>
          </w:tcPr>
          <w:p w14:paraId="082B6FCA"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b)</w:t>
            </w:r>
            <w:r w:rsidR="00C22DF3" w:rsidRPr="00C40860">
              <w:rPr>
                <w:rFonts w:hAnsi="ＭＳ 明朝" w:hint="eastAsia"/>
                <w:sz w:val="16"/>
                <w:szCs w:val="16"/>
              </w:rPr>
              <w:t xml:space="preserve">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14:paraId="056C5BBF"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29086D2E"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4351396E" w14:textId="77777777" w:rsidR="00EF2F9E" w:rsidRPr="00C40860" w:rsidRDefault="00EF2F9E" w:rsidP="008B1980">
            <w:pPr>
              <w:wordWrap/>
              <w:spacing w:line="200" w:lineRule="exact"/>
              <w:jc w:val="center"/>
              <w:rPr>
                <w:rFonts w:hAnsi="ＭＳ 明朝"/>
                <w:sz w:val="16"/>
                <w:szCs w:val="16"/>
              </w:rPr>
            </w:pPr>
          </w:p>
        </w:tc>
      </w:tr>
      <w:tr w:rsidR="00EF2F9E" w:rsidRPr="00C40860" w14:paraId="5B79B57B" w14:textId="77777777" w:rsidTr="00FB686F">
        <w:trPr>
          <w:cantSplit/>
        </w:trPr>
        <w:tc>
          <w:tcPr>
            <w:tcW w:w="72" w:type="dxa"/>
            <w:gridSpan w:val="2"/>
            <w:vMerge/>
            <w:tcBorders>
              <w:left w:val="nil"/>
              <w:bottom w:val="nil"/>
            </w:tcBorders>
            <w:vAlign w:val="center"/>
          </w:tcPr>
          <w:p w14:paraId="26F61B89"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14:paraId="4A8B27D7" w14:textId="77777777" w:rsidR="00EF2F9E" w:rsidRPr="00C40860" w:rsidRDefault="00EF2F9E" w:rsidP="008B1980">
            <w:pPr>
              <w:wordWrap/>
              <w:ind w:left="57" w:right="57"/>
              <w:rPr>
                <w:rFonts w:hAnsi="ＭＳ 明朝"/>
                <w:sz w:val="16"/>
                <w:szCs w:val="16"/>
              </w:rPr>
            </w:pPr>
          </w:p>
        </w:tc>
        <w:tc>
          <w:tcPr>
            <w:tcW w:w="1275" w:type="dxa"/>
            <w:gridSpan w:val="2"/>
            <w:vMerge/>
            <w:vAlign w:val="center"/>
          </w:tcPr>
          <w:p w14:paraId="57845179" w14:textId="77777777"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0A367E27"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c)</w:t>
            </w:r>
            <w:r w:rsidR="00C22DF3" w:rsidRPr="00C40860">
              <w:rPr>
                <w:rFonts w:hAnsi="ＭＳ 明朝" w:hint="eastAsia"/>
                <w:sz w:val="16"/>
                <w:szCs w:val="16"/>
              </w:rPr>
              <w:t xml:space="preserve">　</w:t>
            </w:r>
            <w:r w:rsidRPr="00C40860">
              <w:rPr>
                <w:rFonts w:hAnsi="ＭＳ 明朝" w:hint="eastAsia"/>
                <w:sz w:val="16"/>
                <w:szCs w:val="16"/>
              </w:rPr>
              <w:t>構造耐力上必要な部分に使用する釘及びネジの品質及び寸法の確認</w:t>
            </w:r>
          </w:p>
        </w:tc>
        <w:tc>
          <w:tcPr>
            <w:tcW w:w="992" w:type="dxa"/>
            <w:gridSpan w:val="2"/>
            <w:vAlign w:val="center"/>
          </w:tcPr>
          <w:p w14:paraId="679266EC"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768353E2"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2735F160" w14:textId="77777777" w:rsidR="00EF2F9E" w:rsidRPr="00C40860" w:rsidRDefault="00EF2F9E" w:rsidP="008B1980">
            <w:pPr>
              <w:wordWrap/>
              <w:spacing w:line="200" w:lineRule="exact"/>
              <w:jc w:val="center"/>
              <w:rPr>
                <w:rFonts w:hAnsi="ＭＳ 明朝"/>
                <w:sz w:val="16"/>
                <w:szCs w:val="16"/>
              </w:rPr>
            </w:pPr>
          </w:p>
        </w:tc>
      </w:tr>
      <w:tr w:rsidR="00EF2F9E" w:rsidRPr="00C40860" w14:paraId="4F79AB1A" w14:textId="77777777" w:rsidTr="00FB686F">
        <w:trPr>
          <w:cantSplit/>
        </w:trPr>
        <w:tc>
          <w:tcPr>
            <w:tcW w:w="72" w:type="dxa"/>
            <w:gridSpan w:val="2"/>
            <w:vMerge/>
            <w:tcBorders>
              <w:top w:val="nil"/>
              <w:left w:val="nil"/>
            </w:tcBorders>
            <w:vAlign w:val="center"/>
          </w:tcPr>
          <w:p w14:paraId="67342611"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14:paraId="56A55A14" w14:textId="77777777" w:rsidR="00EF2F9E" w:rsidRPr="00C40860" w:rsidRDefault="00EF2F9E" w:rsidP="008B1980">
            <w:pPr>
              <w:wordWrap/>
              <w:ind w:left="57" w:right="57"/>
              <w:rPr>
                <w:rFonts w:hAnsi="ＭＳ 明朝"/>
                <w:sz w:val="16"/>
                <w:szCs w:val="16"/>
              </w:rPr>
            </w:pPr>
          </w:p>
        </w:tc>
        <w:tc>
          <w:tcPr>
            <w:tcW w:w="1275" w:type="dxa"/>
            <w:gridSpan w:val="2"/>
            <w:vMerge/>
            <w:vAlign w:val="center"/>
          </w:tcPr>
          <w:p w14:paraId="207D8D6E" w14:textId="77777777"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0BA7787A"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d)</w:t>
            </w:r>
            <w:r w:rsidR="00C22DF3" w:rsidRPr="00C40860">
              <w:rPr>
                <w:rFonts w:hAnsi="ＭＳ 明朝" w:hint="eastAsia"/>
                <w:sz w:val="16"/>
                <w:szCs w:val="16"/>
              </w:rPr>
              <w:t xml:space="preserve">　</w:t>
            </w:r>
            <w:r w:rsidRPr="00C40860">
              <w:rPr>
                <w:rFonts w:hAnsi="ＭＳ 明朝" w:hint="eastAsia"/>
                <w:sz w:val="16"/>
                <w:szCs w:val="16"/>
              </w:rPr>
              <w:t>土台、床根太、端根太及び側根太の品質、寸法及び配置の確認</w:t>
            </w:r>
          </w:p>
        </w:tc>
        <w:tc>
          <w:tcPr>
            <w:tcW w:w="992" w:type="dxa"/>
            <w:gridSpan w:val="2"/>
            <w:vAlign w:val="center"/>
          </w:tcPr>
          <w:p w14:paraId="32C586AF"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5ECCC169"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7024D12D" w14:textId="77777777" w:rsidR="00EF2F9E" w:rsidRPr="00C40860" w:rsidRDefault="00EF2F9E" w:rsidP="008B1980">
            <w:pPr>
              <w:wordWrap/>
              <w:spacing w:line="200" w:lineRule="exact"/>
              <w:jc w:val="center"/>
              <w:rPr>
                <w:rFonts w:hAnsi="ＭＳ 明朝"/>
                <w:sz w:val="16"/>
                <w:szCs w:val="16"/>
              </w:rPr>
            </w:pPr>
          </w:p>
        </w:tc>
      </w:tr>
      <w:tr w:rsidR="00EF2F9E" w:rsidRPr="00C40860" w14:paraId="0235EA3E" w14:textId="77777777" w:rsidTr="00FB686F">
        <w:trPr>
          <w:cantSplit/>
        </w:trPr>
        <w:tc>
          <w:tcPr>
            <w:tcW w:w="72" w:type="dxa"/>
            <w:gridSpan w:val="2"/>
            <w:vMerge/>
            <w:tcBorders>
              <w:left w:val="nil"/>
            </w:tcBorders>
            <w:vAlign w:val="center"/>
          </w:tcPr>
          <w:p w14:paraId="09A5D2C0"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3992BC1C" w14:textId="77777777" w:rsidR="00EF2F9E" w:rsidRPr="00C40860" w:rsidRDefault="00EF2F9E" w:rsidP="008B1980">
            <w:pPr>
              <w:wordWrap/>
              <w:ind w:left="57" w:right="57"/>
              <w:rPr>
                <w:rFonts w:hAnsi="ＭＳ 明朝"/>
                <w:sz w:val="16"/>
                <w:szCs w:val="16"/>
              </w:rPr>
            </w:pPr>
          </w:p>
        </w:tc>
        <w:tc>
          <w:tcPr>
            <w:tcW w:w="1275" w:type="dxa"/>
            <w:gridSpan w:val="2"/>
            <w:vMerge/>
            <w:vAlign w:val="center"/>
          </w:tcPr>
          <w:p w14:paraId="4D474607" w14:textId="77777777"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42565BCD"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e)</w:t>
            </w:r>
            <w:r w:rsidR="00C22DF3" w:rsidRPr="00C40860">
              <w:rPr>
                <w:rFonts w:hAnsi="ＭＳ 明朝" w:hint="eastAsia"/>
                <w:sz w:val="16"/>
                <w:szCs w:val="16"/>
              </w:rPr>
              <w:t xml:space="preserve">　</w:t>
            </w:r>
            <w:r w:rsidRPr="00C40860">
              <w:rPr>
                <w:rFonts w:hAnsi="ＭＳ 明朝" w:hint="eastAsia"/>
                <w:sz w:val="16"/>
                <w:szCs w:val="16"/>
              </w:rPr>
              <w:t>床の各部材相互及び床の枠組と土台又は頭つなぎとの緊結の確認</w:t>
            </w:r>
          </w:p>
        </w:tc>
        <w:tc>
          <w:tcPr>
            <w:tcW w:w="992" w:type="dxa"/>
            <w:gridSpan w:val="2"/>
            <w:vAlign w:val="center"/>
          </w:tcPr>
          <w:p w14:paraId="060C9879"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2C421AFF"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7F127596" w14:textId="77777777" w:rsidR="00EF2F9E" w:rsidRPr="00C40860" w:rsidRDefault="00EF2F9E" w:rsidP="008B1980">
            <w:pPr>
              <w:wordWrap/>
              <w:spacing w:line="200" w:lineRule="exact"/>
              <w:jc w:val="center"/>
              <w:rPr>
                <w:rFonts w:hAnsi="ＭＳ 明朝"/>
                <w:sz w:val="16"/>
                <w:szCs w:val="16"/>
              </w:rPr>
            </w:pPr>
          </w:p>
        </w:tc>
      </w:tr>
      <w:tr w:rsidR="00EF2F9E" w:rsidRPr="00C40860" w14:paraId="2972AE9A" w14:textId="77777777" w:rsidTr="00FB686F">
        <w:trPr>
          <w:cantSplit/>
        </w:trPr>
        <w:tc>
          <w:tcPr>
            <w:tcW w:w="72" w:type="dxa"/>
            <w:gridSpan w:val="2"/>
            <w:vMerge/>
            <w:tcBorders>
              <w:left w:val="nil"/>
            </w:tcBorders>
            <w:vAlign w:val="center"/>
          </w:tcPr>
          <w:p w14:paraId="6967EB9E"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52C6F4DA" w14:textId="77777777" w:rsidR="00EF2F9E" w:rsidRPr="00C40860" w:rsidRDefault="00EF2F9E" w:rsidP="008B1980">
            <w:pPr>
              <w:wordWrap/>
              <w:ind w:left="57" w:right="57"/>
              <w:rPr>
                <w:rFonts w:hAnsi="ＭＳ 明朝"/>
                <w:sz w:val="16"/>
                <w:szCs w:val="16"/>
              </w:rPr>
            </w:pPr>
          </w:p>
        </w:tc>
        <w:tc>
          <w:tcPr>
            <w:tcW w:w="1275" w:type="dxa"/>
            <w:gridSpan w:val="2"/>
            <w:vMerge/>
            <w:vAlign w:val="center"/>
          </w:tcPr>
          <w:p w14:paraId="35AC219E" w14:textId="77777777" w:rsidR="00EF2F9E" w:rsidRPr="00C40860" w:rsidRDefault="00EF2F9E" w:rsidP="008B1980">
            <w:pPr>
              <w:wordWrap/>
              <w:spacing w:line="240" w:lineRule="exact"/>
              <w:ind w:left="57" w:right="57"/>
              <w:jc w:val="center"/>
              <w:rPr>
                <w:rFonts w:hAnsi="ＭＳ 明朝"/>
                <w:sz w:val="16"/>
                <w:szCs w:val="16"/>
              </w:rPr>
            </w:pPr>
          </w:p>
        </w:tc>
        <w:tc>
          <w:tcPr>
            <w:tcW w:w="5954" w:type="dxa"/>
            <w:gridSpan w:val="5"/>
            <w:vAlign w:val="center"/>
          </w:tcPr>
          <w:p w14:paraId="27927CBF"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f)</w:t>
            </w:r>
            <w:r w:rsidR="00C22DF3" w:rsidRPr="00C40860">
              <w:rPr>
                <w:rFonts w:hAnsi="ＭＳ 明朝" w:hint="eastAsia"/>
                <w:sz w:val="16"/>
                <w:szCs w:val="16"/>
              </w:rPr>
              <w:t xml:space="preserve">　</w:t>
            </w:r>
            <w:r w:rsidRPr="00C40860">
              <w:rPr>
                <w:rFonts w:hAnsi="ＭＳ 明朝" w:hint="eastAsia"/>
                <w:sz w:val="16"/>
                <w:szCs w:val="16"/>
              </w:rPr>
              <w:t>壁の各部材相互及び壁と床、頭つなぎ又はまぐさ受けとの緊結の確認</w:t>
            </w:r>
          </w:p>
        </w:tc>
        <w:tc>
          <w:tcPr>
            <w:tcW w:w="992" w:type="dxa"/>
            <w:gridSpan w:val="2"/>
            <w:vAlign w:val="center"/>
          </w:tcPr>
          <w:p w14:paraId="39C876C4"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5A810CB3"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23D12484" w14:textId="77777777" w:rsidR="00EF2F9E" w:rsidRPr="00C40860" w:rsidRDefault="00EF2F9E" w:rsidP="008B1980">
            <w:pPr>
              <w:wordWrap/>
              <w:spacing w:line="200" w:lineRule="exact"/>
              <w:jc w:val="center"/>
              <w:rPr>
                <w:rFonts w:hAnsi="ＭＳ 明朝"/>
                <w:sz w:val="16"/>
                <w:szCs w:val="16"/>
              </w:rPr>
            </w:pPr>
          </w:p>
        </w:tc>
      </w:tr>
      <w:tr w:rsidR="00EF2F9E" w:rsidRPr="00C40860" w14:paraId="6E521472" w14:textId="77777777" w:rsidTr="00FB686F">
        <w:trPr>
          <w:cantSplit/>
        </w:trPr>
        <w:tc>
          <w:tcPr>
            <w:tcW w:w="72" w:type="dxa"/>
            <w:gridSpan w:val="2"/>
            <w:vMerge/>
            <w:tcBorders>
              <w:left w:val="nil"/>
            </w:tcBorders>
            <w:vAlign w:val="center"/>
          </w:tcPr>
          <w:p w14:paraId="2FA10AD6"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vMerge/>
          </w:tcPr>
          <w:p w14:paraId="502972C2" w14:textId="77777777" w:rsidR="00EF2F9E" w:rsidRPr="00C40860" w:rsidRDefault="00EF2F9E" w:rsidP="008B1980">
            <w:pPr>
              <w:wordWrap/>
              <w:ind w:left="57" w:right="57"/>
              <w:rPr>
                <w:rFonts w:hAnsi="ＭＳ 明朝"/>
                <w:sz w:val="16"/>
                <w:szCs w:val="16"/>
              </w:rPr>
            </w:pPr>
          </w:p>
        </w:tc>
        <w:tc>
          <w:tcPr>
            <w:tcW w:w="1275" w:type="dxa"/>
            <w:gridSpan w:val="2"/>
            <w:vMerge/>
            <w:vAlign w:val="center"/>
          </w:tcPr>
          <w:p w14:paraId="61244D19" w14:textId="77777777"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48AEA301"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g)</w:t>
            </w:r>
            <w:r w:rsidR="00C22DF3" w:rsidRPr="00C40860">
              <w:rPr>
                <w:rFonts w:hAnsi="ＭＳ 明朝" w:hint="eastAsia"/>
                <w:sz w:val="16"/>
                <w:szCs w:val="16"/>
              </w:rPr>
              <w:t xml:space="preserve">　</w:t>
            </w:r>
            <w:r w:rsidRPr="00C40860">
              <w:rPr>
                <w:rFonts w:hAnsi="ＭＳ 明朝" w:hint="eastAsia"/>
                <w:sz w:val="16"/>
                <w:szCs w:val="16"/>
              </w:rPr>
              <w:t>小屋組各部材相互及び小屋組の部材と頭つなぎ又は屋根下地との緊結の確認</w:t>
            </w:r>
          </w:p>
        </w:tc>
        <w:tc>
          <w:tcPr>
            <w:tcW w:w="992" w:type="dxa"/>
            <w:gridSpan w:val="2"/>
            <w:vAlign w:val="center"/>
          </w:tcPr>
          <w:p w14:paraId="6EB03EEB" w14:textId="77777777" w:rsidR="00EF2F9E" w:rsidRPr="00C40860" w:rsidRDefault="00EF2F9E" w:rsidP="008B1980">
            <w:pPr>
              <w:wordWrap/>
              <w:spacing w:line="200" w:lineRule="exact"/>
              <w:jc w:val="center"/>
              <w:rPr>
                <w:rFonts w:hAnsi="ＭＳ 明朝"/>
                <w:sz w:val="16"/>
                <w:szCs w:val="16"/>
              </w:rPr>
            </w:pPr>
          </w:p>
        </w:tc>
        <w:tc>
          <w:tcPr>
            <w:tcW w:w="928" w:type="dxa"/>
            <w:vAlign w:val="center"/>
          </w:tcPr>
          <w:p w14:paraId="7A6AAA3D" w14:textId="77777777" w:rsidR="00EF2F9E" w:rsidRPr="00C40860" w:rsidRDefault="00EF2F9E" w:rsidP="008B1980">
            <w:pPr>
              <w:wordWrap/>
              <w:spacing w:line="200" w:lineRule="exact"/>
              <w:jc w:val="center"/>
              <w:rPr>
                <w:rFonts w:hAnsi="ＭＳ 明朝"/>
                <w:sz w:val="16"/>
                <w:szCs w:val="16"/>
              </w:rPr>
            </w:pPr>
          </w:p>
        </w:tc>
        <w:tc>
          <w:tcPr>
            <w:tcW w:w="64" w:type="dxa"/>
            <w:vMerge/>
            <w:tcBorders>
              <w:top w:val="nil"/>
              <w:right w:val="nil"/>
            </w:tcBorders>
            <w:vAlign w:val="center"/>
          </w:tcPr>
          <w:p w14:paraId="6911E383" w14:textId="77777777" w:rsidR="00EF2F9E" w:rsidRPr="00C40860" w:rsidRDefault="00EF2F9E" w:rsidP="008B1980">
            <w:pPr>
              <w:wordWrap/>
              <w:spacing w:line="200" w:lineRule="exact"/>
              <w:jc w:val="center"/>
              <w:rPr>
                <w:rFonts w:hAnsi="ＭＳ 明朝"/>
                <w:sz w:val="16"/>
                <w:szCs w:val="16"/>
              </w:rPr>
            </w:pPr>
          </w:p>
        </w:tc>
      </w:tr>
      <w:tr w:rsidR="00EF2F9E" w:rsidRPr="00C40860" w14:paraId="431E93D1" w14:textId="77777777" w:rsidTr="00FB686F">
        <w:trPr>
          <w:cantSplit/>
        </w:trPr>
        <w:tc>
          <w:tcPr>
            <w:tcW w:w="72" w:type="dxa"/>
            <w:gridSpan w:val="2"/>
            <w:vMerge/>
            <w:tcBorders>
              <w:left w:val="nil"/>
              <w:bottom w:val="nil"/>
            </w:tcBorders>
            <w:vAlign w:val="center"/>
          </w:tcPr>
          <w:p w14:paraId="5DE73CEB" w14:textId="77777777" w:rsidR="00EF2F9E" w:rsidRPr="00C40860" w:rsidRDefault="00EF2F9E" w:rsidP="008B1980">
            <w:pPr>
              <w:wordWrap/>
              <w:spacing w:line="200" w:lineRule="exact"/>
              <w:ind w:left="57" w:right="57"/>
              <w:rPr>
                <w:rFonts w:hAnsi="ＭＳ 明朝"/>
                <w:sz w:val="16"/>
                <w:szCs w:val="16"/>
              </w:rPr>
            </w:pPr>
          </w:p>
        </w:tc>
        <w:tc>
          <w:tcPr>
            <w:tcW w:w="1488" w:type="dxa"/>
            <w:gridSpan w:val="2"/>
            <w:tcBorders>
              <w:bottom w:val="single" w:sz="4" w:space="0" w:color="auto"/>
            </w:tcBorders>
          </w:tcPr>
          <w:p w14:paraId="0B18E59B" w14:textId="77777777" w:rsidR="00EF2F9E" w:rsidRPr="00C40860" w:rsidRDefault="00EF2F9E" w:rsidP="008B1980">
            <w:pPr>
              <w:wordWrap/>
              <w:ind w:left="57" w:right="57"/>
              <w:rPr>
                <w:rFonts w:hAnsi="ＭＳ 明朝"/>
                <w:sz w:val="16"/>
                <w:szCs w:val="16"/>
              </w:rPr>
            </w:pPr>
            <w:r w:rsidRPr="00C40860">
              <w:rPr>
                <w:rFonts w:hAnsi="ＭＳ 明朝" w:hint="eastAsia"/>
                <w:sz w:val="16"/>
                <w:szCs w:val="16"/>
              </w:rPr>
              <w:t>4</w:t>
            </w:r>
            <w:r w:rsidR="00C22DF3" w:rsidRPr="00C40860">
              <w:rPr>
                <w:rFonts w:hAnsi="ＭＳ 明朝" w:hint="eastAsia"/>
                <w:sz w:val="16"/>
                <w:szCs w:val="16"/>
              </w:rPr>
              <w:t xml:space="preserve">　</w:t>
            </w:r>
            <w:r w:rsidRPr="00C40860">
              <w:rPr>
                <w:rFonts w:hAnsi="ＭＳ 明朝" w:hint="eastAsia"/>
                <w:sz w:val="16"/>
                <w:szCs w:val="16"/>
              </w:rPr>
              <w:t>混構造</w:t>
            </w:r>
          </w:p>
        </w:tc>
        <w:tc>
          <w:tcPr>
            <w:tcW w:w="1275" w:type="dxa"/>
            <w:gridSpan w:val="2"/>
            <w:tcBorders>
              <w:bottom w:val="single" w:sz="4" w:space="0" w:color="auto"/>
            </w:tcBorders>
            <w:vAlign w:val="center"/>
          </w:tcPr>
          <w:p w14:paraId="552D23CE" w14:textId="77777777" w:rsidR="00EF2F9E" w:rsidRPr="00C40860" w:rsidRDefault="00EF2F9E" w:rsidP="008B1980">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3FC36E07" w14:textId="77777777"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a)</w:t>
            </w:r>
            <w:r w:rsidR="00C22DF3" w:rsidRPr="00C40860">
              <w:rPr>
                <w:rFonts w:hAnsi="ＭＳ 明朝" w:hint="eastAsia"/>
                <w:sz w:val="16"/>
                <w:szCs w:val="16"/>
              </w:rPr>
              <w:t xml:space="preserve">　</w:t>
            </w:r>
            <w:r w:rsidRPr="00C40860">
              <w:rPr>
                <w:rFonts w:hAnsi="ＭＳ 明朝" w:hint="eastAsia"/>
                <w:sz w:val="16"/>
                <w:szCs w:val="16"/>
              </w:rPr>
              <w:t>木造部分と木造以外(</w:t>
            </w:r>
            <w:r w:rsidR="00C22DF3" w:rsidRPr="00C40860">
              <w:rPr>
                <w:rFonts w:hAnsi="ＭＳ 明朝" w:hint="eastAsia"/>
                <w:sz w:val="16"/>
                <w:szCs w:val="16"/>
              </w:rPr>
              <w:t xml:space="preserve">　　　</w:t>
            </w:r>
            <w:r w:rsidRPr="00C40860">
              <w:rPr>
                <w:rFonts w:hAnsi="ＭＳ 明朝" w:hint="eastAsia"/>
                <w:sz w:val="16"/>
                <w:szCs w:val="16"/>
              </w:rPr>
              <w:t>造)部分の間の取り付けの確認(取付方法：</w:t>
            </w:r>
            <w:r w:rsidR="00C22DF3" w:rsidRPr="00C40860">
              <w:rPr>
                <w:rFonts w:hAnsi="ＭＳ 明朝" w:hint="eastAsia"/>
                <w:sz w:val="16"/>
                <w:szCs w:val="16"/>
              </w:rPr>
              <w:t xml:space="preserve">　　　　</w:t>
            </w:r>
            <w:r w:rsidRPr="00C40860">
              <w:rPr>
                <w:rFonts w:hAnsi="ＭＳ 明朝" w:hint="eastAsia"/>
                <w:sz w:val="16"/>
                <w:szCs w:val="16"/>
              </w:rPr>
              <w:t>)</w:t>
            </w:r>
          </w:p>
        </w:tc>
        <w:tc>
          <w:tcPr>
            <w:tcW w:w="992" w:type="dxa"/>
            <w:gridSpan w:val="2"/>
            <w:tcBorders>
              <w:bottom w:val="single" w:sz="4" w:space="0" w:color="auto"/>
            </w:tcBorders>
            <w:vAlign w:val="center"/>
          </w:tcPr>
          <w:p w14:paraId="4760D45D" w14:textId="77777777" w:rsidR="00EF2F9E" w:rsidRPr="00C40860" w:rsidRDefault="00EF2F9E" w:rsidP="008B1980">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14:paraId="68BFDB1C" w14:textId="77777777" w:rsidR="00EF2F9E" w:rsidRPr="00C40860" w:rsidRDefault="00EF2F9E" w:rsidP="008B1980">
            <w:pPr>
              <w:wordWrap/>
              <w:spacing w:line="200" w:lineRule="exact"/>
              <w:jc w:val="center"/>
              <w:rPr>
                <w:rFonts w:hAnsi="ＭＳ 明朝"/>
                <w:color w:val="FF0000"/>
                <w:sz w:val="16"/>
                <w:szCs w:val="16"/>
              </w:rPr>
            </w:pPr>
          </w:p>
        </w:tc>
        <w:tc>
          <w:tcPr>
            <w:tcW w:w="64" w:type="dxa"/>
            <w:vMerge/>
            <w:tcBorders>
              <w:top w:val="nil"/>
              <w:bottom w:val="nil"/>
              <w:right w:val="nil"/>
            </w:tcBorders>
            <w:vAlign w:val="center"/>
          </w:tcPr>
          <w:p w14:paraId="2345AD85" w14:textId="77777777" w:rsidR="00EF2F9E" w:rsidRPr="00C40860" w:rsidRDefault="00EF2F9E" w:rsidP="008B1980">
            <w:pPr>
              <w:wordWrap/>
              <w:spacing w:line="200" w:lineRule="exact"/>
              <w:jc w:val="center"/>
              <w:rPr>
                <w:rFonts w:hAnsi="ＭＳ 明朝"/>
                <w:sz w:val="16"/>
                <w:szCs w:val="16"/>
              </w:rPr>
            </w:pPr>
          </w:p>
        </w:tc>
      </w:tr>
      <w:tr w:rsidR="00EF2F9E" w:rsidRPr="00C40860" w14:paraId="0F278BAD" w14:textId="77777777" w:rsidTr="00FB686F">
        <w:trPr>
          <w:cantSplit/>
          <w:trHeight w:val="56"/>
        </w:trPr>
        <w:tc>
          <w:tcPr>
            <w:tcW w:w="10773" w:type="dxa"/>
            <w:gridSpan w:val="15"/>
            <w:tcBorders>
              <w:top w:val="nil"/>
              <w:left w:val="nil"/>
              <w:bottom w:val="nil"/>
              <w:right w:val="nil"/>
            </w:tcBorders>
          </w:tcPr>
          <w:p w14:paraId="0719A43A" w14:textId="7A231A1F" w:rsidR="00EF2F9E" w:rsidRPr="00C40860" w:rsidRDefault="00EF2F9E" w:rsidP="00EF2F9E">
            <w:pPr>
              <w:wordWrap/>
              <w:spacing w:line="240" w:lineRule="exact"/>
              <w:ind w:left="1581" w:right="57" w:hanging="1456"/>
              <w:rPr>
                <w:rFonts w:hAnsi="ＭＳ 明朝"/>
                <w:sz w:val="16"/>
                <w:szCs w:val="16"/>
              </w:rPr>
            </w:pPr>
            <w:r w:rsidRPr="00C40860">
              <w:rPr>
                <w:rFonts w:hAnsi="ＭＳ 明朝" w:hint="eastAsia"/>
                <w:sz w:val="16"/>
                <w:szCs w:val="16"/>
              </w:rPr>
              <w:t>注</w:t>
            </w:r>
            <w:r w:rsidR="00FB686F">
              <w:rPr>
                <w:rFonts w:hAnsi="ＭＳ 明朝" w:hint="eastAsia"/>
                <w:sz w:val="16"/>
                <w:szCs w:val="16"/>
              </w:rPr>
              <w:t xml:space="preserve">　</w:t>
            </w:r>
            <w:r w:rsidRPr="00C40860">
              <w:rPr>
                <w:rFonts w:hAnsi="ＭＳ 明朝" w:hint="eastAsia"/>
                <w:sz w:val="16"/>
                <w:szCs w:val="16"/>
              </w:rPr>
              <w:t>確認方法</w:t>
            </w:r>
            <w:r w:rsidR="00C22DF3" w:rsidRPr="00C40860">
              <w:rPr>
                <w:rFonts w:hAnsi="ＭＳ 明朝" w:hint="eastAsia"/>
                <w:sz w:val="16"/>
                <w:szCs w:val="16"/>
              </w:rPr>
              <w:t xml:space="preserve">　　</w:t>
            </w:r>
            <w:r w:rsidRPr="00C40860">
              <w:rPr>
                <w:rFonts w:hAnsi="ＭＳ 明朝" w:hint="eastAsia"/>
                <w:sz w:val="16"/>
                <w:szCs w:val="16"/>
              </w:rPr>
              <w:t>A</w:t>
            </w:r>
            <w:r w:rsidR="00B6261E" w:rsidRPr="00C40860">
              <w:rPr>
                <w:rFonts w:hAnsi="ＭＳ 明朝" w:hint="eastAsia"/>
                <w:sz w:val="16"/>
                <w:szCs w:val="16"/>
              </w:rPr>
              <w:t>：工事現場で目視又は</w:t>
            </w:r>
            <w:r w:rsidRPr="00C40860">
              <w:rPr>
                <w:rFonts w:hAnsi="ＭＳ 明朝" w:hint="eastAsia"/>
                <w:sz w:val="16"/>
                <w:szCs w:val="16"/>
              </w:rPr>
              <w:t>検査機器により確認したもの</w:t>
            </w:r>
          </w:p>
          <w:p w14:paraId="7DBDFCBD" w14:textId="2FAE0050"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B：報告により確認したもの</w:t>
            </w:r>
          </w:p>
          <w:p w14:paraId="7C95DD49" w14:textId="414ECA04"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C：工場等で検査機器を用いて計測試験し、その結果を工事監理者又は工事施工者が確認したもの</w:t>
            </w:r>
          </w:p>
          <w:p w14:paraId="1C5738D3" w14:textId="06A8C3D6"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D：第三者機関等が検査機器を用いて計測試験し、その結果を工事監理者又は工事施工者が確認したもの</w:t>
            </w:r>
          </w:p>
          <w:p w14:paraId="592BC181" w14:textId="136DAE0E" w:rsidR="00B6261E" w:rsidRPr="00C40860" w:rsidRDefault="00B6261E" w:rsidP="00B6261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E：工事監理者(</w:t>
            </w:r>
            <w:r w:rsidR="00C22DF3" w:rsidRPr="00C40860">
              <w:rPr>
                <w:rFonts w:hAnsi="ＭＳ 明朝" w:hint="eastAsia"/>
                <w:sz w:val="16"/>
                <w:szCs w:val="16"/>
              </w:rPr>
              <w:t xml:space="preserve">　</w:t>
            </w:r>
            <w:r w:rsidR="00EF2F9E" w:rsidRPr="00C40860">
              <w:rPr>
                <w:rFonts w:hAnsi="ＭＳ 明朝" w:hint="eastAsia"/>
                <w:sz w:val="16"/>
                <w:szCs w:val="16"/>
              </w:rPr>
              <w:t>構造担当：</w:t>
            </w:r>
            <w:r w:rsidR="00C22DF3" w:rsidRPr="00C40860">
              <w:rPr>
                <w:rFonts w:hAnsi="ＭＳ 明朝" w:hint="eastAsia"/>
                <w:sz w:val="16"/>
                <w:szCs w:val="16"/>
              </w:rPr>
              <w:t xml:space="preserve">　　　　　　　　　　　　　　　　　　　</w:t>
            </w:r>
            <w:r w:rsidR="00EF2F9E" w:rsidRPr="00C40860">
              <w:rPr>
                <w:rFonts w:hAnsi="ＭＳ 明朝" w:hint="eastAsia"/>
                <w:sz w:val="16"/>
                <w:szCs w:val="16"/>
              </w:rPr>
              <w:t>氏名</w:t>
            </w:r>
            <w:r w:rsidR="00C22DF3" w:rsidRPr="00C40860">
              <w:rPr>
                <w:rFonts w:hAnsi="ＭＳ 明朝" w:hint="eastAsia"/>
                <w:sz w:val="16"/>
                <w:szCs w:val="16"/>
              </w:rPr>
              <w:t xml:space="preserve">　　　　　　　　　　　　</w:t>
            </w:r>
            <w:r w:rsidR="00EF2F9E" w:rsidRPr="00C40860">
              <w:rPr>
                <w:rFonts w:hAnsi="ＭＳ 明朝" w:hint="eastAsia"/>
                <w:sz w:val="16"/>
                <w:szCs w:val="16"/>
              </w:rPr>
              <w:t>)が直接確認したもの</w:t>
            </w:r>
          </w:p>
          <w:p w14:paraId="7EAB5D4F" w14:textId="74AF0C2F" w:rsidR="00EF2F9E" w:rsidRPr="00C40860" w:rsidRDefault="00EF2F9E" w:rsidP="00FB686F">
            <w:pPr>
              <w:wordWrap/>
              <w:spacing w:line="240" w:lineRule="exact"/>
              <w:ind w:leftChars="100" w:left="210" w:right="57" w:firstLineChars="100" w:firstLine="160"/>
              <w:rPr>
                <w:rFonts w:hAnsi="ＭＳ 明朝"/>
                <w:sz w:val="16"/>
                <w:szCs w:val="16"/>
              </w:rPr>
            </w:pPr>
            <w:r w:rsidRPr="00C40860">
              <w:rPr>
                <w:rFonts w:hAnsi="ＭＳ 明朝" w:hint="eastAsia"/>
                <w:sz w:val="16"/>
                <w:szCs w:val="16"/>
              </w:rPr>
              <w:t>工事監理者及び工事施工者がAから</w:t>
            </w:r>
            <w:r w:rsidR="00EB0DDA" w:rsidRPr="00C40860">
              <w:rPr>
                <w:rFonts w:hAnsi="ＭＳ 明朝"/>
                <w:sz w:val="16"/>
                <w:szCs w:val="16"/>
              </w:rPr>
              <w:t>E</w:t>
            </w:r>
            <w:r w:rsidRPr="00C40860">
              <w:rPr>
                <w:rFonts w:hAnsi="ＭＳ 明朝" w:hint="eastAsia"/>
                <w:sz w:val="16"/>
                <w:szCs w:val="16"/>
              </w:rPr>
              <w:t>までの確認方法を参考に記入する</w:t>
            </w:r>
            <w:r w:rsidR="00FB686F">
              <w:rPr>
                <w:rFonts w:hAnsi="ＭＳ 明朝" w:hint="eastAsia"/>
                <w:sz w:val="16"/>
                <w:szCs w:val="16"/>
              </w:rPr>
              <w:t>こと</w:t>
            </w:r>
            <w:r w:rsidRPr="00C40860">
              <w:rPr>
                <w:rFonts w:hAnsi="ＭＳ 明朝" w:hint="eastAsia"/>
                <w:sz w:val="16"/>
                <w:szCs w:val="16"/>
              </w:rPr>
              <w:t>。また、配筋工事等の重要項目については、工事監理組織図に記載されている構造担当者が直接確認したものは、「＋E」（記入例</w:t>
            </w:r>
            <w:r w:rsidR="00C22DF3" w:rsidRPr="00C40860">
              <w:rPr>
                <w:rFonts w:hAnsi="ＭＳ 明朝" w:hint="eastAsia"/>
                <w:sz w:val="16"/>
                <w:szCs w:val="16"/>
              </w:rPr>
              <w:t xml:space="preserve">　</w:t>
            </w:r>
            <w:r w:rsidRPr="00C40860">
              <w:rPr>
                <w:rFonts w:hAnsi="ＭＳ 明朝" w:hint="eastAsia"/>
                <w:sz w:val="16"/>
                <w:szCs w:val="16"/>
              </w:rPr>
              <w:t>A＋E、B＋E、C＋E）と記入する</w:t>
            </w:r>
            <w:r w:rsidR="00FB686F">
              <w:rPr>
                <w:rFonts w:hAnsi="ＭＳ 明朝" w:hint="eastAsia"/>
                <w:sz w:val="16"/>
                <w:szCs w:val="16"/>
              </w:rPr>
              <w:t>こと</w:t>
            </w:r>
            <w:r w:rsidRPr="00C40860">
              <w:rPr>
                <w:rFonts w:hAnsi="ＭＳ 明朝" w:hint="eastAsia"/>
                <w:sz w:val="16"/>
                <w:szCs w:val="16"/>
              </w:rPr>
              <w:t>。</w:t>
            </w:r>
          </w:p>
        </w:tc>
      </w:tr>
    </w:tbl>
    <w:p w14:paraId="7B261594" w14:textId="21FA3CEB" w:rsidR="00EF2F9E" w:rsidRPr="00C40860" w:rsidRDefault="004A2BAF" w:rsidP="00FC108B">
      <w:pPr>
        <w:wordWrap/>
        <w:spacing w:line="240" w:lineRule="exact"/>
        <w:ind w:rightChars="134" w:right="281"/>
        <w:jc w:val="right"/>
        <w:rPr>
          <w:rFonts w:hAnsi="ＭＳ 明朝"/>
          <w:sz w:val="16"/>
          <w:szCs w:val="16"/>
        </w:rPr>
      </w:pPr>
      <w:r>
        <w:rPr>
          <w:rFonts w:hAnsi="ＭＳ 明朝" w:hint="eastAsia"/>
          <w:sz w:val="16"/>
          <w:szCs w:val="16"/>
        </w:rPr>
        <w:t>(</w:t>
      </w:r>
      <w:r>
        <w:rPr>
          <w:rFonts w:hAnsi="ＭＳ 明朝"/>
          <w:sz w:val="16"/>
          <w:szCs w:val="16"/>
        </w:rPr>
        <w:t>E-6-2</w:t>
      </w:r>
      <w:r>
        <w:rPr>
          <w:rFonts w:hAnsi="ＭＳ 明朝" w:hint="eastAsia"/>
          <w:sz w:val="16"/>
          <w:szCs w:val="16"/>
        </w:rPr>
        <w:t>)</w:t>
      </w:r>
    </w:p>
    <w:p w14:paraId="7F16D5A2" w14:textId="77777777" w:rsidR="00A374D6" w:rsidRPr="00C40860" w:rsidRDefault="00A374D6" w:rsidP="00EF2F9E">
      <w:pPr>
        <w:wordWrap/>
        <w:ind w:rightChars="67" w:right="141"/>
        <w:jc w:val="right"/>
        <w:rPr>
          <w:rFonts w:hAnsi="ＭＳ 明朝"/>
          <w:sz w:val="16"/>
          <w:szCs w:val="16"/>
        </w:rPr>
      </w:pPr>
    </w:p>
    <w:sectPr w:rsidR="00A374D6" w:rsidRPr="00C40860" w:rsidSect="00EF2F9E">
      <w:pgSz w:w="11906" w:h="16838"/>
      <w:pgMar w:top="425" w:right="425" w:bottom="284"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438D" w14:textId="77777777" w:rsidR="00C22DF3" w:rsidRDefault="00C22DF3" w:rsidP="00C22DF3">
      <w:r>
        <w:separator/>
      </w:r>
    </w:p>
  </w:endnote>
  <w:endnote w:type="continuationSeparator" w:id="0">
    <w:p w14:paraId="53CD7AB4" w14:textId="77777777" w:rsidR="00C22DF3" w:rsidRDefault="00C22DF3" w:rsidP="00C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A642" w14:textId="77777777" w:rsidR="00C22DF3" w:rsidRDefault="00C22DF3" w:rsidP="00C22DF3">
      <w:r>
        <w:separator/>
      </w:r>
    </w:p>
  </w:footnote>
  <w:footnote w:type="continuationSeparator" w:id="0">
    <w:p w14:paraId="7F43C85B" w14:textId="77777777" w:rsidR="00C22DF3" w:rsidRDefault="00C22DF3" w:rsidP="00C22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9E"/>
    <w:rsid w:val="001030A1"/>
    <w:rsid w:val="00273C10"/>
    <w:rsid w:val="0027471D"/>
    <w:rsid w:val="003D5529"/>
    <w:rsid w:val="00462248"/>
    <w:rsid w:val="004A2BAF"/>
    <w:rsid w:val="004C5ABE"/>
    <w:rsid w:val="004E1C76"/>
    <w:rsid w:val="008D649B"/>
    <w:rsid w:val="00927F0F"/>
    <w:rsid w:val="009520D6"/>
    <w:rsid w:val="00980854"/>
    <w:rsid w:val="009F5485"/>
    <w:rsid w:val="00A374D6"/>
    <w:rsid w:val="00AF09B1"/>
    <w:rsid w:val="00B6261E"/>
    <w:rsid w:val="00B96563"/>
    <w:rsid w:val="00C22DF3"/>
    <w:rsid w:val="00C40860"/>
    <w:rsid w:val="00C53407"/>
    <w:rsid w:val="00CE6987"/>
    <w:rsid w:val="00D05045"/>
    <w:rsid w:val="00D11A88"/>
    <w:rsid w:val="00D811F7"/>
    <w:rsid w:val="00D90157"/>
    <w:rsid w:val="00DD6FF2"/>
    <w:rsid w:val="00E362CD"/>
    <w:rsid w:val="00EB0DDA"/>
    <w:rsid w:val="00EB7E5D"/>
    <w:rsid w:val="00EF2F9E"/>
    <w:rsid w:val="00FA7ED0"/>
    <w:rsid w:val="00FB686F"/>
    <w:rsid w:val="00FC108B"/>
    <w:rsid w:val="00FE2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29BB710"/>
  <w15:chartTrackingRefBased/>
  <w15:docId w15:val="{274B9CC5-87C2-4A8E-B345-630E5D3C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F9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2F9E"/>
    <w:pPr>
      <w:tabs>
        <w:tab w:val="center" w:pos="4252"/>
        <w:tab w:val="right" w:pos="8504"/>
      </w:tabs>
      <w:snapToGrid w:val="0"/>
    </w:pPr>
  </w:style>
  <w:style w:type="character" w:customStyle="1" w:styleId="a4">
    <w:name w:val="ヘッダー (文字)"/>
    <w:basedOn w:val="a0"/>
    <w:link w:val="a3"/>
    <w:uiPriority w:val="99"/>
    <w:rsid w:val="00EF2F9E"/>
    <w:rPr>
      <w:rFonts w:ascii="ＭＳ 明朝" w:eastAsia="ＭＳ 明朝" w:hAnsi="Courier New" w:cs="Times New Roman"/>
      <w:szCs w:val="20"/>
    </w:rPr>
  </w:style>
  <w:style w:type="paragraph" w:styleId="a5">
    <w:name w:val="footer"/>
    <w:basedOn w:val="a"/>
    <w:link w:val="a6"/>
    <w:uiPriority w:val="99"/>
    <w:unhideWhenUsed/>
    <w:rsid w:val="00C22DF3"/>
    <w:pPr>
      <w:tabs>
        <w:tab w:val="center" w:pos="4252"/>
        <w:tab w:val="right" w:pos="8504"/>
      </w:tabs>
      <w:snapToGrid w:val="0"/>
    </w:pPr>
  </w:style>
  <w:style w:type="character" w:customStyle="1" w:styleId="a6">
    <w:name w:val="フッター (文字)"/>
    <w:basedOn w:val="a0"/>
    <w:link w:val="a5"/>
    <w:uiPriority w:val="99"/>
    <w:rsid w:val="00C22DF3"/>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8</cp:revision>
  <dcterms:created xsi:type="dcterms:W3CDTF">2025-05-09T09:20:00Z</dcterms:created>
  <dcterms:modified xsi:type="dcterms:W3CDTF">2025-09-16T23:45:00Z</dcterms:modified>
</cp:coreProperties>
</file>