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35B" w:rsidRPr="003851B2" w:rsidRDefault="000F0DE0">
      <w:pPr>
        <w:pStyle w:val="1"/>
        <w:ind w:left="21"/>
        <w:rPr>
          <w:rFonts w:ascii="BIZ UDPゴシック" w:eastAsia="BIZ UDPゴシック" w:hAnsi="BIZ UDPゴシック"/>
        </w:rPr>
      </w:pPr>
      <w:r>
        <w:rPr>
          <w:rFonts w:ascii="BIZ UDPゴシック" w:eastAsia="BIZ UDPゴシック" w:hAnsi="BIZ UDPゴシック" w:hint="eastAsia"/>
          <w:noProof/>
          <w:sz w:val="16"/>
        </w:rPr>
        <w:drawing>
          <wp:anchor distT="0" distB="0" distL="114300" distR="114300" simplePos="0" relativeHeight="251660288" behindDoc="1" locked="0" layoutInCell="1" allowOverlap="1">
            <wp:simplePos x="0" y="0"/>
            <wp:positionH relativeFrom="column">
              <wp:posOffset>5657215</wp:posOffset>
            </wp:positionH>
            <wp:positionV relativeFrom="page">
              <wp:posOffset>417195</wp:posOffset>
            </wp:positionV>
            <wp:extent cx="518160" cy="518160"/>
            <wp:effectExtent l="0" t="0" r="0" b="0"/>
            <wp:wrapTight wrapText="bothSides">
              <wp:wrapPolygon edited="0">
                <wp:start x="0" y="0"/>
                <wp:lineTo x="0" y="20647"/>
                <wp:lineTo x="20647" y="20647"/>
                <wp:lineTo x="20647"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noProof/>
          <w:lang w:val="ja-JP"/>
        </w:rPr>
        <mc:AlternateContent>
          <mc:Choice Requires="wps">
            <w:drawing>
              <wp:anchor distT="0" distB="0" distL="114300" distR="114300" simplePos="0" relativeHeight="251659264" behindDoc="0" locked="0" layoutInCell="1" allowOverlap="1">
                <wp:simplePos x="0" y="0"/>
                <wp:positionH relativeFrom="column">
                  <wp:posOffset>5281931</wp:posOffset>
                </wp:positionH>
                <wp:positionV relativeFrom="paragraph">
                  <wp:posOffset>-239395</wp:posOffset>
                </wp:positionV>
                <wp:extent cx="1238250" cy="818515"/>
                <wp:effectExtent l="0" t="0" r="19050" b="19685"/>
                <wp:wrapNone/>
                <wp:docPr id="3" name="テキスト ボックス 3"/>
                <wp:cNvGraphicFramePr/>
                <a:graphic xmlns:a="http://schemas.openxmlformats.org/drawingml/2006/main">
                  <a:graphicData uri="http://schemas.microsoft.com/office/word/2010/wordprocessingShape">
                    <wps:wsp>
                      <wps:cNvSpPr txBox="1"/>
                      <wps:spPr>
                        <a:xfrm>
                          <a:off x="0" y="0"/>
                          <a:ext cx="1238250" cy="818515"/>
                        </a:xfrm>
                        <a:prstGeom prst="rect">
                          <a:avLst/>
                        </a:prstGeom>
                        <a:solidFill>
                          <a:schemeClr val="lt1"/>
                        </a:solidFill>
                        <a:ln w="6350">
                          <a:solidFill>
                            <a:prstClr val="black"/>
                          </a:solidFill>
                        </a:ln>
                      </wps:spPr>
                      <wps:txbx>
                        <w:txbxContent>
                          <w:p w:rsidR="00C349B2" w:rsidRPr="000F0DE0" w:rsidRDefault="00C349B2" w:rsidP="00C349B2">
                            <w:pPr>
                              <w:jc w:val="center"/>
                              <w:rPr>
                                <w:rFonts w:ascii="BIZ UDPゴシック" w:eastAsia="BIZ UDPゴシック" w:hAnsi="BIZ UDPゴシック" w:cs="ＭＳ 明朝"/>
                              </w:rPr>
                            </w:pPr>
                            <w:r w:rsidRPr="000F0DE0">
                              <w:rPr>
                                <w:rFonts w:ascii="BIZ UDPゴシック" w:eastAsia="BIZ UDPゴシック" w:hAnsi="BIZ UDPゴシック" w:cs="ＭＳ 明朝" w:hint="eastAsia"/>
                              </w:rPr>
                              <w:t>申込みフォーム</w:t>
                            </w:r>
                          </w:p>
                          <w:p w:rsidR="00C349B2" w:rsidRPr="00C349B2" w:rsidRDefault="00C349B2" w:rsidP="00C349B2">
                            <w:pPr>
                              <w:jc w:val="cente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15.9pt;margin-top:-18.85pt;width:97.5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" fillcolor="white [3201]" strokeweight=".5pt">
                <v:textbox>
                  <w:txbxContent>
                    <w:p w:rsidR="00C349B2" w:rsidRPr="000F0DE0" w:rsidRDefault="00C349B2" w:rsidP="00C349B2">
                      <w:pPr>
                        <w:jc w:val="center"/>
                        <w:rPr>
                          <w:rFonts w:ascii="BIZ UDPゴシック" w:eastAsia="BIZ UDPゴシック" w:hAnsi="BIZ UDPゴシック" w:cs="ＭＳ 明朝"/>
                        </w:rPr>
                      </w:pPr>
                      <w:r w:rsidRPr="000F0DE0">
                        <w:rPr>
                          <w:rFonts w:ascii="BIZ UDPゴシック" w:eastAsia="BIZ UDPゴシック" w:hAnsi="BIZ UDPゴシック" w:cs="ＭＳ 明朝" w:hint="eastAsia"/>
                        </w:rPr>
                        <w:t>申込みフォーム</w:t>
                      </w:r>
                    </w:p>
                    <w:p w:rsidR="00C349B2" w:rsidRPr="00C349B2" w:rsidRDefault="00C349B2" w:rsidP="00C349B2">
                      <w:pPr>
                        <w:jc w:val="center"/>
                        <w:rPr>
                          <w:rFonts w:ascii="ＭＳ 明朝" w:eastAsia="ＭＳ 明朝" w:hAnsi="ＭＳ 明朝" w:cs="ＭＳ 明朝" w:hint="eastAsia"/>
                        </w:rPr>
                      </w:pPr>
                    </w:p>
                  </w:txbxContent>
                </v:textbox>
              </v:shape>
            </w:pict>
          </mc:Fallback>
        </mc:AlternateContent>
      </w:r>
      <w:r w:rsidR="00CD5281" w:rsidRPr="003851B2">
        <w:rPr>
          <w:rFonts w:ascii="BIZ UDPゴシック" w:eastAsia="BIZ UDPゴシック" w:hAnsi="BIZ UDPゴシック" w:hint="eastAsia"/>
        </w:rPr>
        <w:t>境南ふれあい広場公園市民ワークショップ</w:t>
      </w:r>
    </w:p>
    <w:p w:rsidR="00F6435B" w:rsidRPr="003851B2" w:rsidRDefault="002D23AD">
      <w:pPr>
        <w:pStyle w:val="1"/>
        <w:ind w:left="21"/>
        <w:rPr>
          <w:rFonts w:ascii="BIZ UDPゴシック" w:eastAsia="BIZ UDPゴシック" w:hAnsi="BIZ UDPゴシック"/>
        </w:rPr>
      </w:pPr>
      <w:r w:rsidRPr="003851B2">
        <w:rPr>
          <w:rFonts w:ascii="BIZ UDPゴシック" w:eastAsia="BIZ UDPゴシック" w:hAnsi="BIZ UDPゴシック"/>
        </w:rPr>
        <w:t>［</w:t>
      </w:r>
      <w:r w:rsidR="00CD5281" w:rsidRPr="003851B2">
        <w:rPr>
          <w:rFonts w:ascii="BIZ UDPゴシック" w:eastAsia="BIZ UDPゴシック" w:hAnsi="BIZ UDPゴシック" w:hint="eastAsia"/>
        </w:rPr>
        <w:t>公募</w:t>
      </w:r>
      <w:r w:rsidRPr="003851B2">
        <w:rPr>
          <w:rFonts w:ascii="BIZ UDPゴシック" w:eastAsia="BIZ UDPゴシック" w:hAnsi="BIZ UDPゴシック"/>
        </w:rPr>
        <w:t>枠　参加申込書］</w:t>
      </w:r>
    </w:p>
    <w:p w:rsidR="00F6435B" w:rsidRPr="00C349B2" w:rsidRDefault="002D23AD" w:rsidP="00C349B2">
      <w:pPr>
        <w:spacing w:after="0" w:line="265" w:lineRule="auto"/>
        <w:ind w:left="-3" w:right="771" w:hanging="10"/>
        <w:rPr>
          <w:rFonts w:ascii="BIZ UDPゴシック" w:eastAsia="BIZ UDPゴシック" w:hAnsi="BIZ UDPゴシック" w:cs="ＭＳ 明朝"/>
          <w:sz w:val="19"/>
          <w:u w:val="single" w:color="000000"/>
        </w:rPr>
      </w:pPr>
      <w:r w:rsidRPr="003851B2">
        <w:rPr>
          <w:rFonts w:ascii="BIZ UDPゴシック" w:eastAsia="BIZ UDPゴシック" w:hAnsi="BIZ UDPゴシック" w:cs="ＭＳ 明朝"/>
          <w:sz w:val="19"/>
        </w:rPr>
        <w:t xml:space="preserve"> </w:t>
      </w:r>
      <w:r w:rsidRPr="00C349B2">
        <w:rPr>
          <w:rFonts w:ascii="BIZ UDPゴシック" w:eastAsia="BIZ UDPゴシック" w:hAnsi="BIZ UDPゴシック" w:cs="ＭＳ 明朝"/>
          <w:sz w:val="18"/>
        </w:rPr>
        <w:t>※応募締切：令和</w:t>
      </w:r>
      <w:r w:rsidR="003851B2" w:rsidRPr="00C349B2">
        <w:rPr>
          <w:rFonts w:ascii="BIZ UDPゴシック" w:eastAsia="BIZ UDPゴシック" w:hAnsi="BIZ UDPゴシック" w:cs="ＭＳ 明朝" w:hint="eastAsia"/>
          <w:sz w:val="18"/>
        </w:rPr>
        <w:t>6</w:t>
      </w:r>
      <w:r w:rsidRPr="00C349B2">
        <w:rPr>
          <w:rFonts w:ascii="BIZ UDPゴシック" w:eastAsia="BIZ UDPゴシック" w:hAnsi="BIZ UDPゴシック" w:cs="ＭＳ 明朝"/>
          <w:sz w:val="18"/>
        </w:rPr>
        <w:t>年</w:t>
      </w:r>
      <w:r w:rsidR="003851B2" w:rsidRPr="00C349B2">
        <w:rPr>
          <w:rFonts w:ascii="BIZ UDPゴシック" w:eastAsia="BIZ UDPゴシック" w:hAnsi="BIZ UDPゴシック" w:cs="ＭＳ 明朝" w:hint="eastAsia"/>
          <w:sz w:val="18"/>
        </w:rPr>
        <w:t>3</w:t>
      </w:r>
      <w:r w:rsidRPr="00C349B2">
        <w:rPr>
          <w:rFonts w:ascii="BIZ UDPゴシック" w:eastAsia="BIZ UDPゴシック" w:hAnsi="BIZ UDPゴシック" w:cs="ＭＳ 明朝"/>
          <w:sz w:val="18"/>
        </w:rPr>
        <w:t>月</w:t>
      </w:r>
      <w:r w:rsidR="003851B2" w:rsidRPr="00C349B2">
        <w:rPr>
          <w:rFonts w:ascii="BIZ UDPゴシック" w:eastAsia="BIZ UDPゴシック" w:hAnsi="BIZ UDPゴシック" w:cs="ＭＳ 明朝" w:hint="eastAsia"/>
          <w:sz w:val="18"/>
        </w:rPr>
        <w:t>14</w:t>
      </w:r>
      <w:r w:rsidRPr="00C349B2">
        <w:rPr>
          <w:rFonts w:ascii="BIZ UDPゴシック" w:eastAsia="BIZ UDPゴシック" w:hAnsi="BIZ UDPゴシック" w:cs="ＭＳ 明朝"/>
          <w:sz w:val="18"/>
        </w:rPr>
        <w:t>日(</w:t>
      </w:r>
      <w:r w:rsidR="003851B2" w:rsidRPr="00C349B2">
        <w:rPr>
          <w:rFonts w:ascii="BIZ UDPゴシック" w:eastAsia="BIZ UDPゴシック" w:hAnsi="BIZ UDPゴシック" w:cs="ＭＳ 明朝" w:hint="eastAsia"/>
          <w:sz w:val="18"/>
        </w:rPr>
        <w:t>木</w:t>
      </w:r>
      <w:r w:rsidRPr="00C349B2">
        <w:rPr>
          <w:rFonts w:ascii="BIZ UDPゴシック" w:eastAsia="BIZ UDPゴシック" w:hAnsi="BIZ UDPゴシック" w:cs="ＭＳ 明朝"/>
          <w:sz w:val="18"/>
        </w:rPr>
        <w:t>) までに</w:t>
      </w:r>
      <w:r w:rsidR="00E6789A" w:rsidRPr="00C349B2">
        <w:rPr>
          <w:rFonts w:ascii="BIZ UDPゴシック" w:eastAsia="BIZ UDPゴシック" w:hAnsi="BIZ UDPゴシック" w:cs="ＭＳ 明朝" w:hint="eastAsia"/>
          <w:sz w:val="18"/>
        </w:rPr>
        <w:t>申込みフォーム、Eメール又は</w:t>
      </w:r>
      <w:r w:rsidRPr="00C349B2">
        <w:rPr>
          <w:rFonts w:ascii="BIZ UDPゴシック" w:eastAsia="BIZ UDPゴシック" w:hAnsi="BIZ UDPゴシック" w:cs="ＭＳ 明朝" w:hint="eastAsia"/>
          <w:sz w:val="18"/>
        </w:rPr>
        <w:t>直接緑のまち推進課へお持ちください。</w:t>
      </w:r>
    </w:p>
    <w:tbl>
      <w:tblPr>
        <w:tblStyle w:val="a7"/>
        <w:tblW w:w="0" w:type="auto"/>
        <w:tblInd w:w="-3" w:type="dxa"/>
        <w:tblLook w:val="04A0" w:firstRow="1" w:lastRow="0" w:firstColumn="1" w:lastColumn="0" w:noHBand="0" w:noVBand="1"/>
      </w:tblPr>
      <w:tblGrid>
        <w:gridCol w:w="1638"/>
        <w:gridCol w:w="1907"/>
        <w:gridCol w:w="276"/>
        <w:gridCol w:w="1908"/>
        <w:gridCol w:w="276"/>
        <w:gridCol w:w="2640"/>
        <w:gridCol w:w="2126"/>
      </w:tblGrid>
      <w:tr w:rsidR="000F0DE0" w:rsidTr="005D0BC8">
        <w:trPr>
          <w:gridAfter w:val="2"/>
          <w:wAfter w:w="4766"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0F0DE0" w:rsidRDefault="000F0DE0" w:rsidP="00E6789A">
            <w:pPr>
              <w:spacing w:after="0" w:line="264" w:lineRule="auto"/>
              <w:ind w:right="-40" w:firstLineChars="200" w:firstLine="380"/>
              <w:rPr>
                <w:rFonts w:ascii="BIZ UDPゴシック" w:eastAsia="BIZ UDPゴシック" w:hAnsi="BIZ UDPゴシック" w:cs="ＭＳ 明朝"/>
                <w:sz w:val="19"/>
              </w:rPr>
            </w:pPr>
            <w:r>
              <w:rPr>
                <w:rFonts w:ascii="BIZ UDPゴシック" w:eastAsia="BIZ UDPゴシック" w:hAnsi="BIZ UDPゴシック" w:cs="ＭＳ 明朝" w:hint="eastAsia"/>
                <w:sz w:val="19"/>
              </w:rPr>
              <w:t>ふりがな</w:t>
            </w:r>
          </w:p>
        </w:tc>
        <w:tc>
          <w:tcPr>
            <w:tcW w:w="1907" w:type="dxa"/>
            <w:tcBorders>
              <w:top w:val="single" w:sz="4" w:space="0" w:color="auto"/>
              <w:left w:val="single" w:sz="4" w:space="0" w:color="auto"/>
              <w:bottom w:val="single" w:sz="4" w:space="0" w:color="auto"/>
              <w:right w:val="nil"/>
            </w:tcBorders>
          </w:tcPr>
          <w:p w:rsidR="000F0DE0" w:rsidRDefault="000F0DE0">
            <w:pPr>
              <w:spacing w:after="0" w:line="264" w:lineRule="auto"/>
              <w:ind w:right="771"/>
              <w:rPr>
                <w:rFonts w:ascii="BIZ UDPゴシック" w:eastAsia="BIZ UDPゴシック" w:hAnsi="BIZ UDPゴシック" w:cs="ＭＳ 明朝"/>
                <w:sz w:val="19"/>
              </w:rPr>
            </w:pPr>
          </w:p>
        </w:tc>
        <w:tc>
          <w:tcPr>
            <w:tcW w:w="276" w:type="dxa"/>
            <w:tcBorders>
              <w:top w:val="single" w:sz="4" w:space="0" w:color="auto"/>
              <w:left w:val="nil"/>
              <w:bottom w:val="single" w:sz="4" w:space="0" w:color="auto"/>
              <w:right w:val="single" w:sz="4" w:space="0" w:color="auto"/>
            </w:tcBorders>
          </w:tcPr>
          <w:p w:rsidR="000F0DE0" w:rsidRDefault="000F0DE0">
            <w:pPr>
              <w:spacing w:after="0" w:line="264" w:lineRule="auto"/>
              <w:ind w:right="771"/>
              <w:rPr>
                <w:rFonts w:ascii="BIZ UDPゴシック" w:eastAsia="BIZ UDPゴシック" w:hAnsi="BIZ UDPゴシック" w:cs="ＭＳ 明朝"/>
                <w:sz w:val="19"/>
              </w:rPr>
            </w:pPr>
          </w:p>
        </w:tc>
        <w:tc>
          <w:tcPr>
            <w:tcW w:w="1908" w:type="dxa"/>
            <w:tcBorders>
              <w:top w:val="single" w:sz="4" w:space="0" w:color="auto"/>
              <w:left w:val="single" w:sz="4" w:space="0" w:color="auto"/>
              <w:bottom w:val="single" w:sz="4" w:space="0" w:color="auto"/>
              <w:right w:val="nil"/>
            </w:tcBorders>
          </w:tcPr>
          <w:p w:rsidR="000F0DE0" w:rsidRDefault="000F0DE0">
            <w:pPr>
              <w:spacing w:after="0" w:line="264" w:lineRule="auto"/>
              <w:ind w:right="771"/>
              <w:rPr>
                <w:rFonts w:ascii="BIZ UDPゴシック" w:eastAsia="BIZ UDPゴシック" w:hAnsi="BIZ UDPゴシック" w:cs="ＭＳ 明朝"/>
                <w:sz w:val="19"/>
              </w:rPr>
            </w:pPr>
          </w:p>
        </w:tc>
        <w:tc>
          <w:tcPr>
            <w:tcW w:w="276" w:type="dxa"/>
            <w:tcBorders>
              <w:top w:val="single" w:sz="4" w:space="0" w:color="auto"/>
              <w:left w:val="nil"/>
              <w:bottom w:val="single" w:sz="4" w:space="0" w:color="auto"/>
              <w:right w:val="single" w:sz="4" w:space="0" w:color="auto"/>
            </w:tcBorders>
          </w:tcPr>
          <w:p w:rsidR="000F0DE0" w:rsidRDefault="000F0DE0">
            <w:pPr>
              <w:spacing w:after="0" w:line="264" w:lineRule="auto"/>
              <w:ind w:right="771"/>
              <w:rPr>
                <w:rFonts w:ascii="BIZ UDPゴシック" w:eastAsia="BIZ UDPゴシック" w:hAnsi="BIZ UDPゴシック" w:cs="ＭＳ 明朝"/>
                <w:sz w:val="19"/>
              </w:rPr>
            </w:pPr>
          </w:p>
        </w:tc>
      </w:tr>
      <w:tr w:rsidR="005D0BC8" w:rsidTr="005D0BC8">
        <w:tc>
          <w:tcPr>
            <w:tcW w:w="1638" w:type="dxa"/>
            <w:vMerge w:val="restart"/>
            <w:tcBorders>
              <w:top w:val="single" w:sz="4" w:space="0" w:color="auto"/>
              <w:left w:val="single" w:sz="4" w:space="0" w:color="auto"/>
              <w:bottom w:val="single" w:sz="4" w:space="0" w:color="auto"/>
              <w:right w:val="single" w:sz="4" w:space="0" w:color="auto"/>
            </w:tcBorders>
            <w:vAlign w:val="center"/>
            <w:hideMark/>
          </w:tcPr>
          <w:p w:rsidR="005D0BC8" w:rsidRDefault="005D0BC8" w:rsidP="008D210A">
            <w:pPr>
              <w:spacing w:after="0" w:line="264" w:lineRule="auto"/>
              <w:ind w:right="-40" w:firstLineChars="250" w:firstLine="475"/>
              <w:rPr>
                <w:rFonts w:ascii="BIZ UDPゴシック" w:eastAsia="BIZ UDPゴシック" w:hAnsi="BIZ UDPゴシック" w:cs="ＭＳ 明朝"/>
                <w:sz w:val="19"/>
              </w:rPr>
            </w:pPr>
            <w:r>
              <w:rPr>
                <w:rFonts w:ascii="BIZ UDPゴシック" w:eastAsia="BIZ UDPゴシック" w:hAnsi="BIZ UDPゴシック" w:cs="ＭＳ 明朝" w:hint="eastAsia"/>
                <w:sz w:val="19"/>
              </w:rPr>
              <w:t>氏名</w:t>
            </w:r>
          </w:p>
        </w:tc>
        <w:tc>
          <w:tcPr>
            <w:tcW w:w="1907" w:type="dxa"/>
            <w:tcBorders>
              <w:top w:val="single" w:sz="4" w:space="0" w:color="auto"/>
              <w:left w:val="single" w:sz="4" w:space="0" w:color="auto"/>
              <w:bottom w:val="single" w:sz="4" w:space="0" w:color="auto"/>
              <w:right w:val="nil"/>
            </w:tcBorders>
            <w:hideMark/>
          </w:tcPr>
          <w:p w:rsidR="005D0BC8" w:rsidRDefault="005D0BC8">
            <w:pPr>
              <w:spacing w:after="0" w:line="264" w:lineRule="auto"/>
              <w:ind w:right="771"/>
              <w:rPr>
                <w:rFonts w:ascii="BIZ UDPゴシック" w:eastAsia="BIZ UDPゴシック" w:hAnsi="BIZ UDPゴシック" w:cs="ＭＳ 明朝"/>
                <w:sz w:val="19"/>
              </w:rPr>
            </w:pPr>
            <w:r>
              <w:rPr>
                <w:rFonts w:ascii="BIZ UDPゴシック" w:eastAsia="BIZ UDPゴシック" w:hAnsi="BIZ UDPゴシック" w:cs="ＭＳ 明朝" w:hint="eastAsia"/>
                <w:sz w:val="19"/>
              </w:rPr>
              <w:t>(氏)</w:t>
            </w:r>
          </w:p>
        </w:tc>
        <w:tc>
          <w:tcPr>
            <w:tcW w:w="276" w:type="dxa"/>
            <w:tcBorders>
              <w:top w:val="single" w:sz="4" w:space="0" w:color="auto"/>
              <w:left w:val="nil"/>
              <w:bottom w:val="single" w:sz="4" w:space="0" w:color="auto"/>
              <w:right w:val="single" w:sz="4" w:space="0" w:color="auto"/>
            </w:tcBorders>
          </w:tcPr>
          <w:p w:rsidR="005D0BC8" w:rsidRDefault="005D0BC8">
            <w:pPr>
              <w:spacing w:after="0" w:line="264" w:lineRule="auto"/>
              <w:ind w:right="771"/>
              <w:rPr>
                <w:rFonts w:ascii="BIZ UDPゴシック" w:eastAsia="BIZ UDPゴシック" w:hAnsi="BIZ UDPゴシック" w:cs="ＭＳ 明朝"/>
                <w:sz w:val="19"/>
              </w:rPr>
            </w:pPr>
          </w:p>
        </w:tc>
        <w:tc>
          <w:tcPr>
            <w:tcW w:w="1908" w:type="dxa"/>
            <w:tcBorders>
              <w:top w:val="single" w:sz="4" w:space="0" w:color="auto"/>
              <w:left w:val="single" w:sz="4" w:space="0" w:color="auto"/>
              <w:bottom w:val="single" w:sz="4" w:space="0" w:color="auto"/>
              <w:right w:val="nil"/>
            </w:tcBorders>
            <w:hideMark/>
          </w:tcPr>
          <w:p w:rsidR="005D0BC8" w:rsidRDefault="005D0BC8">
            <w:pPr>
              <w:spacing w:after="0" w:line="264" w:lineRule="auto"/>
              <w:ind w:right="771"/>
              <w:rPr>
                <w:rFonts w:ascii="BIZ UDPゴシック" w:eastAsia="BIZ UDPゴシック" w:hAnsi="BIZ UDPゴシック" w:cs="ＭＳ 明朝"/>
                <w:sz w:val="19"/>
              </w:rPr>
            </w:pPr>
            <w:r>
              <w:rPr>
                <w:rFonts w:ascii="BIZ UDPゴシック" w:eastAsia="BIZ UDPゴシック" w:hAnsi="BIZ UDPゴシック" w:cs="ＭＳ 明朝" w:hint="eastAsia"/>
                <w:sz w:val="19"/>
              </w:rPr>
              <w:t>(名)</w:t>
            </w:r>
          </w:p>
        </w:tc>
        <w:tc>
          <w:tcPr>
            <w:tcW w:w="276" w:type="dxa"/>
            <w:tcBorders>
              <w:top w:val="single" w:sz="4" w:space="0" w:color="auto"/>
              <w:left w:val="nil"/>
              <w:bottom w:val="single" w:sz="4" w:space="0" w:color="auto"/>
              <w:right w:val="single" w:sz="4" w:space="0" w:color="auto"/>
            </w:tcBorders>
          </w:tcPr>
          <w:p w:rsidR="005D0BC8" w:rsidRDefault="005D0BC8">
            <w:pPr>
              <w:spacing w:after="0" w:line="264" w:lineRule="auto"/>
              <w:ind w:right="771"/>
              <w:rPr>
                <w:rFonts w:ascii="BIZ UDPゴシック" w:eastAsia="BIZ UDPゴシック" w:hAnsi="BIZ UDPゴシック" w:cs="ＭＳ 明朝"/>
                <w:sz w:val="19"/>
              </w:rPr>
            </w:pPr>
          </w:p>
        </w:tc>
        <w:tc>
          <w:tcPr>
            <w:tcW w:w="2640" w:type="dxa"/>
            <w:tcBorders>
              <w:left w:val="nil"/>
              <w:right w:val="nil"/>
            </w:tcBorders>
            <w:vAlign w:val="center"/>
          </w:tcPr>
          <w:p w:rsidR="005D0BC8" w:rsidRDefault="005D0BC8" w:rsidP="005D0BC8">
            <w:pPr>
              <w:spacing w:after="0" w:line="264" w:lineRule="auto"/>
              <w:ind w:right="-922" w:firstLineChars="400" w:firstLine="760"/>
              <w:rPr>
                <w:rFonts w:ascii="BIZ UDPゴシック" w:eastAsia="BIZ UDPゴシック" w:hAnsi="BIZ UDPゴシック" w:cs="ＭＳ 明朝"/>
                <w:sz w:val="19"/>
              </w:rPr>
            </w:pPr>
            <w:r>
              <w:rPr>
                <w:rFonts w:ascii="BIZ UDPゴシック" w:eastAsia="BIZ UDPゴシック" w:hAnsi="BIZ UDPゴシック" w:cs="ＭＳ 明朝" w:hint="eastAsia"/>
                <w:sz w:val="19"/>
              </w:rPr>
              <w:t>生年月日</w:t>
            </w:r>
          </w:p>
        </w:tc>
        <w:tc>
          <w:tcPr>
            <w:tcW w:w="2126" w:type="dxa"/>
            <w:tcBorders>
              <w:top w:val="single" w:sz="4" w:space="0" w:color="auto"/>
              <w:left w:val="single" w:sz="4" w:space="0" w:color="auto"/>
              <w:bottom w:val="single" w:sz="4" w:space="0" w:color="auto"/>
              <w:right w:val="single" w:sz="4" w:space="0" w:color="auto"/>
            </w:tcBorders>
            <w:vAlign w:val="center"/>
          </w:tcPr>
          <w:p w:rsidR="005D0BC8" w:rsidRDefault="005D0BC8" w:rsidP="005D0BC8">
            <w:pPr>
              <w:spacing w:after="0" w:line="264" w:lineRule="auto"/>
              <w:ind w:right="77"/>
              <w:jc w:val="center"/>
              <w:rPr>
                <w:rFonts w:ascii="BIZ UDPゴシック" w:eastAsia="BIZ UDPゴシック" w:hAnsi="BIZ UDPゴシック" w:cs="ＭＳ 明朝"/>
                <w:sz w:val="19"/>
              </w:rPr>
            </w:pPr>
            <w:r>
              <w:rPr>
                <w:rFonts w:ascii="BIZ UDPゴシック" w:eastAsia="BIZ UDPゴシック" w:hAnsi="BIZ UDPゴシック" w:cs="ＭＳ 明朝" w:hint="eastAsia"/>
                <w:sz w:val="19"/>
              </w:rPr>
              <w:t>性別</w:t>
            </w:r>
          </w:p>
        </w:tc>
      </w:tr>
      <w:tr w:rsidR="00946207" w:rsidTr="00AB688B">
        <w:trPr>
          <w:trHeight w:val="553"/>
        </w:trPr>
        <w:tc>
          <w:tcPr>
            <w:tcW w:w="1638" w:type="dxa"/>
            <w:vMerge/>
            <w:tcBorders>
              <w:top w:val="single" w:sz="4" w:space="0" w:color="auto"/>
              <w:left w:val="single" w:sz="4" w:space="0" w:color="auto"/>
              <w:bottom w:val="single" w:sz="4" w:space="0" w:color="auto"/>
              <w:right w:val="single" w:sz="4" w:space="0" w:color="auto"/>
            </w:tcBorders>
            <w:vAlign w:val="center"/>
            <w:hideMark/>
          </w:tcPr>
          <w:p w:rsidR="00946207" w:rsidRDefault="00946207" w:rsidP="00E6789A">
            <w:pPr>
              <w:spacing w:after="0" w:line="240" w:lineRule="auto"/>
              <w:jc w:val="center"/>
              <w:rPr>
                <w:rFonts w:ascii="BIZ UDPゴシック" w:eastAsia="BIZ UDPゴシック" w:hAnsi="BIZ UDPゴシック" w:cs="ＭＳ 明朝"/>
                <w:sz w:val="19"/>
              </w:rPr>
            </w:pPr>
          </w:p>
        </w:tc>
        <w:tc>
          <w:tcPr>
            <w:tcW w:w="2183" w:type="dxa"/>
            <w:gridSpan w:val="2"/>
            <w:tcBorders>
              <w:top w:val="single" w:sz="4" w:space="0" w:color="auto"/>
              <w:left w:val="single" w:sz="4" w:space="0" w:color="auto"/>
              <w:right w:val="single" w:sz="4" w:space="0" w:color="auto"/>
            </w:tcBorders>
          </w:tcPr>
          <w:p w:rsidR="00946207" w:rsidRDefault="00946207">
            <w:pPr>
              <w:spacing w:after="0" w:line="264" w:lineRule="auto"/>
              <w:ind w:right="771"/>
              <w:rPr>
                <w:rFonts w:ascii="BIZ UDPゴシック" w:eastAsia="BIZ UDPゴシック" w:hAnsi="BIZ UDPゴシック" w:cs="ＭＳ 明朝"/>
                <w:sz w:val="19"/>
              </w:rPr>
            </w:pPr>
          </w:p>
        </w:tc>
        <w:tc>
          <w:tcPr>
            <w:tcW w:w="2184" w:type="dxa"/>
            <w:gridSpan w:val="2"/>
            <w:tcBorders>
              <w:top w:val="single" w:sz="4" w:space="0" w:color="auto"/>
              <w:left w:val="single" w:sz="4" w:space="0" w:color="auto"/>
              <w:right w:val="single" w:sz="4" w:space="0" w:color="auto"/>
            </w:tcBorders>
          </w:tcPr>
          <w:p w:rsidR="00946207" w:rsidRDefault="00946207">
            <w:pPr>
              <w:spacing w:after="0" w:line="264" w:lineRule="auto"/>
              <w:ind w:right="771"/>
              <w:rPr>
                <w:rFonts w:ascii="BIZ UDPゴシック" w:eastAsia="BIZ UDPゴシック" w:hAnsi="BIZ UDPゴシック" w:cs="ＭＳ 明朝"/>
                <w:sz w:val="19"/>
              </w:rPr>
            </w:pPr>
          </w:p>
        </w:tc>
        <w:tc>
          <w:tcPr>
            <w:tcW w:w="2640" w:type="dxa"/>
            <w:tcBorders>
              <w:left w:val="single" w:sz="4" w:space="0" w:color="auto"/>
              <w:right w:val="nil"/>
            </w:tcBorders>
            <w:vAlign w:val="center"/>
          </w:tcPr>
          <w:p w:rsidR="00946207" w:rsidRDefault="00946207" w:rsidP="005D0BC8">
            <w:pPr>
              <w:spacing w:after="0" w:line="264" w:lineRule="auto"/>
              <w:ind w:leftChars="250" w:left="550" w:right="-674" w:firstLineChars="150" w:firstLine="285"/>
              <w:rPr>
                <w:rFonts w:ascii="BIZ UDPゴシック" w:eastAsia="BIZ UDPゴシック" w:hAnsi="BIZ UDPゴシック" w:cs="ＭＳ 明朝"/>
                <w:sz w:val="19"/>
              </w:rPr>
            </w:pPr>
            <w:r>
              <w:rPr>
                <w:rFonts w:ascii="BIZ UDPゴシック" w:eastAsia="BIZ UDPゴシック" w:hAnsi="BIZ UDPゴシック" w:cs="ＭＳ 明朝" w:hint="eastAsia"/>
                <w:sz w:val="19"/>
              </w:rPr>
              <w:t xml:space="preserve">年　　　 </w:t>
            </w:r>
            <w:r>
              <w:rPr>
                <w:rFonts w:ascii="BIZ UDPゴシック" w:eastAsia="BIZ UDPゴシック" w:hAnsi="BIZ UDPゴシック" w:cs="ＭＳ 明朝"/>
                <w:sz w:val="19"/>
              </w:rPr>
              <w:t xml:space="preserve"> </w:t>
            </w:r>
            <w:r>
              <w:rPr>
                <w:rFonts w:ascii="BIZ UDPゴシック" w:eastAsia="BIZ UDPゴシック" w:hAnsi="BIZ UDPゴシック" w:cs="ＭＳ 明朝" w:hint="eastAsia"/>
                <w:sz w:val="19"/>
              </w:rPr>
              <w:t xml:space="preserve">月　　　 </w:t>
            </w:r>
            <w:r>
              <w:rPr>
                <w:rFonts w:ascii="BIZ UDPゴシック" w:eastAsia="BIZ UDPゴシック" w:hAnsi="BIZ UDPゴシック" w:cs="ＭＳ 明朝"/>
                <w:sz w:val="19"/>
              </w:rPr>
              <w:t xml:space="preserve"> </w:t>
            </w:r>
            <w:r>
              <w:rPr>
                <w:rFonts w:ascii="BIZ UDPゴシック" w:eastAsia="BIZ UDPゴシック" w:hAnsi="BIZ UDPゴシック" w:cs="ＭＳ 明朝" w:hint="eastAsia"/>
                <w:sz w:val="19"/>
              </w:rPr>
              <w:t>日</w:t>
            </w:r>
          </w:p>
        </w:tc>
        <w:tc>
          <w:tcPr>
            <w:tcW w:w="2126" w:type="dxa"/>
            <w:tcBorders>
              <w:top w:val="single" w:sz="4" w:space="0" w:color="auto"/>
              <w:left w:val="single" w:sz="4" w:space="0" w:color="auto"/>
              <w:right w:val="single" w:sz="4" w:space="0" w:color="auto"/>
            </w:tcBorders>
            <w:vAlign w:val="center"/>
          </w:tcPr>
          <w:p w:rsidR="00946207" w:rsidRDefault="00946207" w:rsidP="000F0DE0">
            <w:pPr>
              <w:spacing w:after="0" w:line="264" w:lineRule="auto"/>
              <w:ind w:right="-65"/>
              <w:jc w:val="center"/>
              <w:rPr>
                <w:rFonts w:ascii="BIZ UDPゴシック" w:eastAsia="BIZ UDPゴシック" w:hAnsi="BIZ UDPゴシック" w:cs="ＭＳ 明朝"/>
                <w:sz w:val="19"/>
              </w:rPr>
            </w:pPr>
            <w:r>
              <w:rPr>
                <w:rFonts w:ascii="BIZ UDPゴシック" w:eastAsia="BIZ UDPゴシック" w:hAnsi="BIZ UDPゴシック" w:cs="ＭＳ 明朝" w:hint="eastAsia"/>
                <w:sz w:val="19"/>
              </w:rPr>
              <w:t>男性・女性・その他</w:t>
            </w:r>
          </w:p>
          <w:p w:rsidR="00946207" w:rsidRDefault="00946207" w:rsidP="000F0DE0">
            <w:pPr>
              <w:spacing w:after="0" w:line="264" w:lineRule="auto"/>
              <w:ind w:right="-65"/>
              <w:jc w:val="center"/>
              <w:rPr>
                <w:rFonts w:ascii="BIZ UDPゴシック" w:eastAsia="BIZ UDPゴシック" w:hAnsi="BIZ UDPゴシック" w:cs="ＭＳ 明朝"/>
                <w:sz w:val="19"/>
              </w:rPr>
            </w:pPr>
            <w:r>
              <w:rPr>
                <w:rFonts w:ascii="BIZ UDPゴシック" w:eastAsia="BIZ UDPゴシック" w:hAnsi="BIZ UDPゴシック" w:cs="ＭＳ 明朝" w:hint="eastAsia"/>
                <w:sz w:val="19"/>
              </w:rPr>
              <w:t>回答しない</w:t>
            </w:r>
          </w:p>
        </w:tc>
      </w:tr>
      <w:tr w:rsidR="005D0BC8" w:rsidTr="005D0BC8">
        <w:tc>
          <w:tcPr>
            <w:tcW w:w="1638" w:type="dxa"/>
            <w:vMerge w:val="restart"/>
            <w:tcBorders>
              <w:top w:val="single" w:sz="4" w:space="0" w:color="auto"/>
              <w:left w:val="single" w:sz="4" w:space="0" w:color="auto"/>
              <w:bottom w:val="single" w:sz="4" w:space="0" w:color="auto"/>
              <w:right w:val="single" w:sz="4" w:space="0" w:color="auto"/>
            </w:tcBorders>
            <w:vAlign w:val="center"/>
            <w:hideMark/>
          </w:tcPr>
          <w:p w:rsidR="005D0BC8" w:rsidRDefault="005D0BC8" w:rsidP="008D210A">
            <w:pPr>
              <w:spacing w:after="0" w:line="264" w:lineRule="auto"/>
              <w:ind w:right="-40" w:firstLineChars="250" w:firstLine="475"/>
              <w:rPr>
                <w:rFonts w:ascii="BIZ UDPゴシック" w:eastAsia="BIZ UDPゴシック" w:hAnsi="BIZ UDPゴシック" w:cs="ＭＳ 明朝"/>
                <w:sz w:val="19"/>
              </w:rPr>
            </w:pPr>
            <w:r>
              <w:rPr>
                <w:rFonts w:ascii="BIZ UDPゴシック" w:eastAsia="BIZ UDPゴシック" w:hAnsi="BIZ UDPゴシック" w:cs="ＭＳ 明朝" w:hint="eastAsia"/>
                <w:sz w:val="19"/>
              </w:rPr>
              <w:t>住所</w:t>
            </w:r>
          </w:p>
        </w:tc>
        <w:tc>
          <w:tcPr>
            <w:tcW w:w="1907" w:type="dxa"/>
            <w:tcBorders>
              <w:top w:val="single" w:sz="4" w:space="0" w:color="auto"/>
              <w:left w:val="single" w:sz="4" w:space="0" w:color="auto"/>
              <w:bottom w:val="single" w:sz="4" w:space="0" w:color="auto"/>
              <w:right w:val="nil"/>
            </w:tcBorders>
            <w:hideMark/>
          </w:tcPr>
          <w:p w:rsidR="005D0BC8" w:rsidRDefault="005D0BC8">
            <w:pPr>
              <w:spacing w:after="0" w:line="264" w:lineRule="auto"/>
              <w:ind w:right="-112"/>
              <w:rPr>
                <w:rFonts w:ascii="BIZ UDPゴシック" w:eastAsia="BIZ UDPゴシック" w:hAnsi="BIZ UDPゴシック" w:cs="ＭＳ 明朝"/>
                <w:sz w:val="16"/>
              </w:rPr>
            </w:pPr>
            <w:r>
              <w:rPr>
                <w:rFonts w:ascii="BIZ UDPゴシック" w:eastAsia="BIZ UDPゴシック" w:hAnsi="BIZ UDPゴシック" w:cs="ＭＳ 明朝" w:hint="eastAsia"/>
                <w:sz w:val="16"/>
              </w:rPr>
              <w:t>例)       武蔵野市</w:t>
            </w:r>
          </w:p>
        </w:tc>
        <w:tc>
          <w:tcPr>
            <w:tcW w:w="276" w:type="dxa"/>
            <w:tcBorders>
              <w:top w:val="single" w:sz="4" w:space="0" w:color="auto"/>
              <w:left w:val="nil"/>
              <w:bottom w:val="single" w:sz="4" w:space="0" w:color="auto"/>
              <w:right w:val="single" w:sz="4" w:space="0" w:color="auto"/>
            </w:tcBorders>
          </w:tcPr>
          <w:p w:rsidR="005D0BC8" w:rsidRDefault="005D0BC8">
            <w:pPr>
              <w:spacing w:after="0" w:line="264" w:lineRule="auto"/>
              <w:ind w:leftChars="-64" w:left="-117" w:hangingChars="15" w:hanging="24"/>
              <w:rPr>
                <w:rFonts w:ascii="BIZ UDPゴシック" w:eastAsia="BIZ UDPゴシック" w:hAnsi="BIZ UDPゴシック" w:cs="ＭＳ 明朝"/>
                <w:sz w:val="16"/>
              </w:rPr>
            </w:pPr>
          </w:p>
        </w:tc>
        <w:tc>
          <w:tcPr>
            <w:tcW w:w="2184" w:type="dxa"/>
            <w:gridSpan w:val="2"/>
            <w:tcBorders>
              <w:top w:val="single" w:sz="4" w:space="0" w:color="auto"/>
              <w:left w:val="single" w:sz="4" w:space="0" w:color="auto"/>
              <w:bottom w:val="single" w:sz="4" w:space="0" w:color="auto"/>
              <w:right w:val="single" w:sz="4" w:space="0" w:color="auto"/>
            </w:tcBorders>
            <w:vAlign w:val="center"/>
            <w:hideMark/>
          </w:tcPr>
          <w:p w:rsidR="005D0BC8" w:rsidRDefault="005D0BC8">
            <w:pPr>
              <w:spacing w:after="0" w:line="264" w:lineRule="auto"/>
              <w:ind w:right="-104" w:firstLineChars="500" w:firstLine="800"/>
              <w:rPr>
                <w:rFonts w:ascii="BIZ UDPゴシック" w:eastAsia="BIZ UDPゴシック" w:hAnsi="BIZ UDPゴシック" w:cs="ＭＳ 明朝"/>
                <w:sz w:val="16"/>
              </w:rPr>
            </w:pPr>
            <w:r>
              <w:rPr>
                <w:rFonts w:ascii="BIZ UDPゴシック" w:eastAsia="BIZ UDPゴシック" w:hAnsi="BIZ UDPゴシック" w:cs="ＭＳ 明朝" w:hint="eastAsia"/>
                <w:sz w:val="16"/>
              </w:rPr>
              <w:t>緑町</w:t>
            </w:r>
          </w:p>
        </w:tc>
        <w:tc>
          <w:tcPr>
            <w:tcW w:w="4766" w:type="dxa"/>
            <w:gridSpan w:val="2"/>
            <w:tcBorders>
              <w:top w:val="single" w:sz="4" w:space="0" w:color="auto"/>
              <w:left w:val="single" w:sz="4" w:space="0" w:color="auto"/>
              <w:bottom w:val="single" w:sz="4" w:space="0" w:color="auto"/>
              <w:right w:val="single" w:sz="4" w:space="0" w:color="auto"/>
            </w:tcBorders>
            <w:vAlign w:val="center"/>
            <w:hideMark/>
          </w:tcPr>
          <w:p w:rsidR="005D0BC8" w:rsidRDefault="005D0BC8">
            <w:pPr>
              <w:spacing w:after="0" w:line="264" w:lineRule="auto"/>
              <w:ind w:right="-104"/>
              <w:jc w:val="center"/>
              <w:rPr>
                <w:rFonts w:ascii="BIZ UDPゴシック" w:eastAsia="BIZ UDPゴシック" w:hAnsi="BIZ UDPゴシック" w:cs="ＭＳ 明朝"/>
                <w:sz w:val="16"/>
              </w:rPr>
            </w:pPr>
            <w:r>
              <w:rPr>
                <w:rFonts w:ascii="BIZ UDPゴシック" w:eastAsia="BIZ UDPゴシック" w:hAnsi="BIZ UDPゴシック" w:cs="ＭＳ 明朝" w:hint="eastAsia"/>
                <w:sz w:val="16"/>
              </w:rPr>
              <w:t>2-2-28</w:t>
            </w:r>
          </w:p>
        </w:tc>
      </w:tr>
      <w:tr w:rsidR="00946207" w:rsidTr="00C1222F">
        <w:trPr>
          <w:trHeight w:val="553"/>
        </w:trPr>
        <w:tc>
          <w:tcPr>
            <w:tcW w:w="1638" w:type="dxa"/>
            <w:vMerge/>
            <w:tcBorders>
              <w:top w:val="single" w:sz="4" w:space="0" w:color="auto"/>
              <w:left w:val="single" w:sz="4" w:space="0" w:color="auto"/>
              <w:bottom w:val="single" w:sz="4" w:space="0" w:color="auto"/>
              <w:right w:val="single" w:sz="4" w:space="0" w:color="auto"/>
            </w:tcBorders>
            <w:vAlign w:val="center"/>
            <w:hideMark/>
          </w:tcPr>
          <w:p w:rsidR="00946207" w:rsidRDefault="00946207" w:rsidP="00DE7D17">
            <w:pPr>
              <w:spacing w:after="0" w:line="240" w:lineRule="auto"/>
              <w:jc w:val="center"/>
              <w:rPr>
                <w:rFonts w:ascii="BIZ UDPゴシック" w:eastAsia="BIZ UDPゴシック" w:hAnsi="BIZ UDPゴシック" w:cs="ＭＳ 明朝"/>
                <w:sz w:val="19"/>
              </w:rPr>
            </w:pPr>
          </w:p>
        </w:tc>
        <w:tc>
          <w:tcPr>
            <w:tcW w:w="2183" w:type="dxa"/>
            <w:gridSpan w:val="2"/>
            <w:tcBorders>
              <w:top w:val="single" w:sz="4" w:space="0" w:color="auto"/>
              <w:left w:val="single" w:sz="4" w:space="0" w:color="auto"/>
              <w:bottom w:val="single" w:sz="4" w:space="0" w:color="auto"/>
              <w:right w:val="single" w:sz="4" w:space="0" w:color="auto"/>
            </w:tcBorders>
            <w:vAlign w:val="center"/>
            <w:hideMark/>
          </w:tcPr>
          <w:p w:rsidR="00946207" w:rsidRDefault="00946207" w:rsidP="00DE7D17">
            <w:pPr>
              <w:spacing w:after="0" w:line="264" w:lineRule="auto"/>
              <w:ind w:right="598" w:firstLineChars="250" w:firstLine="475"/>
              <w:jc w:val="center"/>
              <w:rPr>
                <w:rFonts w:ascii="BIZ UDPゴシック" w:eastAsia="BIZ UDPゴシック" w:hAnsi="BIZ UDPゴシック" w:cs="ＭＳ 明朝"/>
                <w:sz w:val="19"/>
              </w:rPr>
            </w:pPr>
          </w:p>
        </w:tc>
        <w:tc>
          <w:tcPr>
            <w:tcW w:w="2184" w:type="dxa"/>
            <w:gridSpan w:val="2"/>
            <w:tcBorders>
              <w:top w:val="single" w:sz="4" w:space="0" w:color="auto"/>
              <w:left w:val="single" w:sz="4" w:space="0" w:color="auto"/>
              <w:right w:val="single" w:sz="4" w:space="0" w:color="auto"/>
            </w:tcBorders>
          </w:tcPr>
          <w:p w:rsidR="00946207" w:rsidRDefault="00946207" w:rsidP="00DE7D17">
            <w:pPr>
              <w:spacing w:after="0" w:line="264" w:lineRule="auto"/>
              <w:ind w:right="771"/>
              <w:rPr>
                <w:rFonts w:ascii="BIZ UDPゴシック" w:eastAsia="BIZ UDPゴシック" w:hAnsi="BIZ UDPゴシック" w:cs="ＭＳ 明朝"/>
                <w:sz w:val="19"/>
              </w:rPr>
            </w:pPr>
          </w:p>
        </w:tc>
        <w:tc>
          <w:tcPr>
            <w:tcW w:w="4766" w:type="dxa"/>
            <w:gridSpan w:val="2"/>
            <w:tcBorders>
              <w:top w:val="single" w:sz="4" w:space="0" w:color="auto"/>
              <w:left w:val="single" w:sz="4" w:space="0" w:color="auto"/>
              <w:right w:val="single" w:sz="4" w:space="0" w:color="auto"/>
            </w:tcBorders>
          </w:tcPr>
          <w:p w:rsidR="00946207" w:rsidRDefault="00946207" w:rsidP="00DE7D17">
            <w:pPr>
              <w:spacing w:after="0" w:line="264" w:lineRule="auto"/>
              <w:ind w:right="771"/>
              <w:rPr>
                <w:rFonts w:ascii="BIZ UDPゴシック" w:eastAsia="BIZ UDPゴシック" w:hAnsi="BIZ UDPゴシック" w:cs="ＭＳ 明朝"/>
                <w:sz w:val="19"/>
              </w:rPr>
            </w:pPr>
          </w:p>
        </w:tc>
      </w:tr>
      <w:tr w:rsidR="005D0BC8" w:rsidTr="005D0BC8">
        <w:tc>
          <w:tcPr>
            <w:tcW w:w="1638" w:type="dxa"/>
            <w:vMerge w:val="restart"/>
            <w:tcBorders>
              <w:top w:val="single" w:sz="4" w:space="0" w:color="auto"/>
              <w:left w:val="single" w:sz="4" w:space="0" w:color="auto"/>
              <w:right w:val="single" w:sz="4" w:space="0" w:color="auto"/>
            </w:tcBorders>
            <w:vAlign w:val="center"/>
            <w:hideMark/>
          </w:tcPr>
          <w:p w:rsidR="005D0BC8" w:rsidRDefault="005D0BC8" w:rsidP="008D210A">
            <w:pPr>
              <w:spacing w:after="0" w:line="264" w:lineRule="auto"/>
              <w:ind w:right="72" w:firstLineChars="200" w:firstLine="380"/>
              <w:rPr>
                <w:rFonts w:ascii="BIZ UDPゴシック" w:eastAsia="BIZ UDPゴシック" w:hAnsi="BIZ UDPゴシック" w:cs="ＭＳ 明朝"/>
                <w:sz w:val="19"/>
              </w:rPr>
            </w:pPr>
            <w:r>
              <w:rPr>
                <w:rFonts w:ascii="BIZ UDPゴシック" w:eastAsia="BIZ UDPゴシック" w:hAnsi="BIZ UDPゴシック" w:cs="ＭＳ 明朝" w:hint="eastAsia"/>
                <w:sz w:val="19"/>
              </w:rPr>
              <w:t>連絡先</w:t>
            </w:r>
          </w:p>
        </w:tc>
        <w:tc>
          <w:tcPr>
            <w:tcW w:w="2183" w:type="dxa"/>
            <w:gridSpan w:val="2"/>
            <w:tcBorders>
              <w:top w:val="single" w:sz="4" w:space="0" w:color="auto"/>
              <w:left w:val="single" w:sz="4" w:space="0" w:color="auto"/>
              <w:bottom w:val="single" w:sz="4" w:space="0" w:color="auto"/>
              <w:right w:val="nil"/>
            </w:tcBorders>
            <w:hideMark/>
          </w:tcPr>
          <w:p w:rsidR="005D0BC8" w:rsidRDefault="005D0BC8" w:rsidP="00DE7D17">
            <w:pPr>
              <w:spacing w:after="0" w:line="264" w:lineRule="auto"/>
              <w:ind w:right="771"/>
              <w:rPr>
                <w:rFonts w:ascii="BIZ UDPゴシック" w:eastAsia="BIZ UDPゴシック" w:hAnsi="BIZ UDPゴシック" w:cs="ＭＳ 明朝"/>
                <w:sz w:val="19"/>
              </w:rPr>
            </w:pPr>
            <w:r>
              <w:rPr>
                <w:rFonts w:ascii="BIZ UDPゴシック" w:eastAsia="BIZ UDPゴシック" w:hAnsi="BIZ UDPゴシック" w:cs="ＭＳ 明朝" w:hint="eastAsia"/>
                <w:sz w:val="19"/>
              </w:rPr>
              <w:t>電話番号</w:t>
            </w:r>
          </w:p>
        </w:tc>
        <w:tc>
          <w:tcPr>
            <w:tcW w:w="2184" w:type="dxa"/>
            <w:gridSpan w:val="2"/>
            <w:tcBorders>
              <w:top w:val="single" w:sz="4" w:space="0" w:color="auto"/>
              <w:left w:val="nil"/>
              <w:bottom w:val="single" w:sz="4" w:space="0" w:color="auto"/>
              <w:right w:val="single" w:sz="4" w:space="0" w:color="auto"/>
            </w:tcBorders>
          </w:tcPr>
          <w:p w:rsidR="005D0BC8" w:rsidRDefault="005D0BC8" w:rsidP="00DE7D17">
            <w:pPr>
              <w:spacing w:after="0" w:line="264" w:lineRule="auto"/>
              <w:ind w:right="771"/>
              <w:rPr>
                <w:rFonts w:ascii="BIZ UDPゴシック" w:eastAsia="BIZ UDPゴシック" w:hAnsi="BIZ UDPゴシック" w:cs="ＭＳ 明朝"/>
                <w:sz w:val="19"/>
              </w:rPr>
            </w:pPr>
          </w:p>
        </w:tc>
        <w:tc>
          <w:tcPr>
            <w:tcW w:w="4766" w:type="dxa"/>
            <w:gridSpan w:val="2"/>
            <w:tcBorders>
              <w:top w:val="single" w:sz="4" w:space="0" w:color="auto"/>
              <w:left w:val="single" w:sz="4" w:space="0" w:color="auto"/>
              <w:bottom w:val="single" w:sz="4" w:space="0" w:color="auto"/>
              <w:right w:val="single" w:sz="4" w:space="0" w:color="auto"/>
            </w:tcBorders>
            <w:hideMark/>
          </w:tcPr>
          <w:p w:rsidR="005D0BC8" w:rsidRDefault="005D0BC8" w:rsidP="00DE7D17">
            <w:pPr>
              <w:spacing w:after="0" w:line="264" w:lineRule="auto"/>
              <w:ind w:right="771"/>
              <w:rPr>
                <w:rFonts w:ascii="BIZ UDPゴシック" w:eastAsia="BIZ UDPゴシック" w:hAnsi="BIZ UDPゴシック" w:cs="ＭＳ 明朝"/>
                <w:sz w:val="19"/>
              </w:rPr>
            </w:pPr>
            <w:r>
              <w:rPr>
                <w:rFonts w:ascii="BIZ UDPゴシック" w:eastAsia="BIZ UDPゴシック" w:hAnsi="BIZ UDPゴシック" w:cs="ＭＳ 明朝" w:hint="eastAsia"/>
                <w:sz w:val="19"/>
              </w:rPr>
              <w:t>E-</w:t>
            </w:r>
            <w:proofErr w:type="spellStart"/>
            <w:r>
              <w:rPr>
                <w:rFonts w:ascii="BIZ UDPゴシック" w:eastAsia="BIZ UDPゴシック" w:hAnsi="BIZ UDPゴシック" w:cs="ＭＳ 明朝" w:hint="eastAsia"/>
                <w:sz w:val="19"/>
              </w:rPr>
              <w:t>maill</w:t>
            </w:r>
            <w:proofErr w:type="spellEnd"/>
          </w:p>
        </w:tc>
      </w:tr>
      <w:tr w:rsidR="00946207" w:rsidTr="00904427">
        <w:trPr>
          <w:trHeight w:val="553"/>
        </w:trPr>
        <w:tc>
          <w:tcPr>
            <w:tcW w:w="1638" w:type="dxa"/>
            <w:vMerge/>
            <w:tcBorders>
              <w:left w:val="single" w:sz="4" w:space="0" w:color="auto"/>
              <w:right w:val="single" w:sz="4" w:space="0" w:color="auto"/>
            </w:tcBorders>
            <w:vAlign w:val="center"/>
            <w:hideMark/>
          </w:tcPr>
          <w:p w:rsidR="00946207" w:rsidRDefault="00946207" w:rsidP="00DE7D17">
            <w:pPr>
              <w:spacing w:after="0" w:line="240" w:lineRule="auto"/>
              <w:rPr>
                <w:rFonts w:ascii="BIZ UDPゴシック" w:eastAsia="BIZ UDPゴシック" w:hAnsi="BIZ UDPゴシック" w:cs="ＭＳ 明朝"/>
                <w:sz w:val="19"/>
              </w:rPr>
            </w:pPr>
          </w:p>
        </w:tc>
        <w:tc>
          <w:tcPr>
            <w:tcW w:w="4367" w:type="dxa"/>
            <w:gridSpan w:val="4"/>
            <w:tcBorders>
              <w:top w:val="single" w:sz="4" w:space="0" w:color="auto"/>
              <w:left w:val="single" w:sz="4" w:space="0" w:color="auto"/>
              <w:right w:val="single" w:sz="4" w:space="0" w:color="auto"/>
            </w:tcBorders>
          </w:tcPr>
          <w:p w:rsidR="00946207" w:rsidRDefault="00946207" w:rsidP="00DE7D17">
            <w:pPr>
              <w:spacing w:after="0" w:line="264" w:lineRule="auto"/>
              <w:ind w:right="771"/>
              <w:rPr>
                <w:rFonts w:ascii="BIZ UDPゴシック" w:eastAsia="BIZ UDPゴシック" w:hAnsi="BIZ UDPゴシック" w:cs="ＭＳ 明朝"/>
                <w:sz w:val="19"/>
              </w:rPr>
            </w:pPr>
          </w:p>
        </w:tc>
        <w:tc>
          <w:tcPr>
            <w:tcW w:w="4766" w:type="dxa"/>
            <w:gridSpan w:val="2"/>
            <w:tcBorders>
              <w:top w:val="single" w:sz="4" w:space="0" w:color="auto"/>
              <w:left w:val="single" w:sz="4" w:space="0" w:color="auto"/>
              <w:right w:val="single" w:sz="4" w:space="0" w:color="auto"/>
            </w:tcBorders>
          </w:tcPr>
          <w:p w:rsidR="00946207" w:rsidRDefault="00946207" w:rsidP="00DE7D17">
            <w:pPr>
              <w:spacing w:after="0" w:line="264" w:lineRule="auto"/>
              <w:ind w:right="771"/>
              <w:rPr>
                <w:rFonts w:ascii="BIZ UDPゴシック" w:eastAsia="BIZ UDPゴシック" w:hAnsi="BIZ UDPゴシック" w:cs="ＭＳ 明朝"/>
                <w:sz w:val="19"/>
              </w:rPr>
            </w:pPr>
          </w:p>
        </w:tc>
      </w:tr>
      <w:tr w:rsidR="00946207" w:rsidTr="00C136B7">
        <w:trPr>
          <w:trHeight w:val="553"/>
        </w:trPr>
        <w:tc>
          <w:tcPr>
            <w:tcW w:w="1638" w:type="dxa"/>
            <w:tcBorders>
              <w:left w:val="single" w:sz="4" w:space="0" w:color="auto"/>
              <w:right w:val="single" w:sz="4" w:space="0" w:color="auto"/>
            </w:tcBorders>
            <w:vAlign w:val="center"/>
          </w:tcPr>
          <w:p w:rsidR="00946207" w:rsidRDefault="00946207" w:rsidP="00DE7D17">
            <w:pPr>
              <w:spacing w:after="0" w:line="240" w:lineRule="auto"/>
              <w:jc w:val="center"/>
              <w:rPr>
                <w:rFonts w:ascii="BIZ UDPゴシック" w:eastAsia="BIZ UDPゴシック" w:hAnsi="BIZ UDPゴシック" w:cs="ＭＳ 明朝"/>
                <w:sz w:val="19"/>
              </w:rPr>
            </w:pPr>
            <w:r>
              <w:rPr>
                <w:rFonts w:ascii="BIZ UDPゴシック" w:eastAsia="BIZ UDPゴシック" w:hAnsi="BIZ UDPゴシック" w:cs="ＭＳ 明朝" w:hint="eastAsia"/>
                <w:sz w:val="19"/>
              </w:rPr>
              <w:t>在勤・在学先</w:t>
            </w:r>
          </w:p>
          <w:p w:rsidR="00946207" w:rsidRDefault="00946207" w:rsidP="00DE7D17">
            <w:pPr>
              <w:spacing w:after="0" w:line="240" w:lineRule="auto"/>
              <w:jc w:val="center"/>
              <w:rPr>
                <w:rFonts w:ascii="BIZ UDPゴシック" w:eastAsia="BIZ UDPゴシック" w:hAnsi="BIZ UDPゴシック" w:cs="ＭＳ 明朝"/>
                <w:sz w:val="19"/>
              </w:rPr>
            </w:pPr>
            <w:r w:rsidRPr="005D0BC8">
              <w:rPr>
                <w:rFonts w:ascii="BIZ UDPゴシック" w:eastAsia="BIZ UDPゴシック" w:hAnsi="BIZ UDPゴシック" w:cs="ＭＳ 明朝" w:hint="eastAsia"/>
                <w:sz w:val="16"/>
              </w:rPr>
              <w:t>(市外在住の場合)</w:t>
            </w:r>
          </w:p>
        </w:tc>
        <w:tc>
          <w:tcPr>
            <w:tcW w:w="9133" w:type="dxa"/>
            <w:gridSpan w:val="6"/>
            <w:tcBorders>
              <w:top w:val="single" w:sz="4" w:space="0" w:color="auto"/>
              <w:left w:val="single" w:sz="4" w:space="0" w:color="auto"/>
              <w:right w:val="single" w:sz="4" w:space="0" w:color="auto"/>
            </w:tcBorders>
          </w:tcPr>
          <w:p w:rsidR="00946207" w:rsidRDefault="00946207" w:rsidP="00DE7D17">
            <w:pPr>
              <w:spacing w:after="0" w:line="264" w:lineRule="auto"/>
              <w:ind w:right="771"/>
              <w:rPr>
                <w:rFonts w:ascii="BIZ UDPゴシック" w:eastAsia="BIZ UDPゴシック" w:hAnsi="BIZ UDPゴシック" w:cs="ＭＳ 明朝"/>
                <w:sz w:val="19"/>
              </w:rPr>
            </w:pPr>
          </w:p>
        </w:tc>
      </w:tr>
      <w:tr w:rsidR="00946207" w:rsidTr="00277766">
        <w:trPr>
          <w:trHeight w:val="835"/>
        </w:trPr>
        <w:tc>
          <w:tcPr>
            <w:tcW w:w="1638" w:type="dxa"/>
            <w:tcBorders>
              <w:left w:val="single" w:sz="4" w:space="0" w:color="auto"/>
              <w:right w:val="single" w:sz="4" w:space="0" w:color="auto"/>
            </w:tcBorders>
            <w:vAlign w:val="center"/>
          </w:tcPr>
          <w:p w:rsidR="00946207" w:rsidRDefault="00946207" w:rsidP="00DE7D17">
            <w:pPr>
              <w:spacing w:after="0" w:line="240" w:lineRule="auto"/>
              <w:jc w:val="center"/>
              <w:rPr>
                <w:rFonts w:ascii="BIZ UDPゴシック" w:eastAsia="BIZ UDPゴシック" w:hAnsi="BIZ UDPゴシック" w:cs="ＭＳ 明朝"/>
                <w:sz w:val="19"/>
              </w:rPr>
            </w:pPr>
            <w:r>
              <w:rPr>
                <w:rFonts w:ascii="BIZ UDPゴシック" w:eastAsia="BIZ UDPゴシック" w:hAnsi="BIZ UDPゴシック" w:cs="ＭＳ 明朝" w:hint="eastAsia"/>
                <w:sz w:val="19"/>
              </w:rPr>
              <w:t>特記事項</w:t>
            </w:r>
          </w:p>
        </w:tc>
        <w:tc>
          <w:tcPr>
            <w:tcW w:w="9133" w:type="dxa"/>
            <w:gridSpan w:val="6"/>
            <w:tcBorders>
              <w:top w:val="single" w:sz="4" w:space="0" w:color="auto"/>
              <w:left w:val="single" w:sz="4" w:space="0" w:color="auto"/>
              <w:right w:val="single" w:sz="4" w:space="0" w:color="auto"/>
            </w:tcBorders>
          </w:tcPr>
          <w:p w:rsidR="00946207" w:rsidRDefault="00946207" w:rsidP="00DE7D17">
            <w:pPr>
              <w:spacing w:after="0" w:line="264" w:lineRule="auto"/>
              <w:ind w:right="771"/>
              <w:rPr>
                <w:rFonts w:ascii="BIZ UDPゴシック" w:eastAsia="BIZ UDPゴシック" w:hAnsi="BIZ UDPゴシック" w:cs="ＭＳ 明朝"/>
                <w:sz w:val="19"/>
              </w:rPr>
            </w:pPr>
          </w:p>
        </w:tc>
      </w:tr>
    </w:tbl>
    <w:p w:rsidR="00C349B2" w:rsidRDefault="00E6789A" w:rsidP="00A04F11">
      <w:pPr>
        <w:spacing w:after="266" w:line="265" w:lineRule="auto"/>
        <w:ind w:left="-3" w:right="771" w:hanging="10"/>
        <w:rPr>
          <w:rFonts w:ascii="BIZ UDPゴシック" w:eastAsia="BIZ UDPゴシック" w:hAnsi="BIZ UDPゴシック" w:cs="ＭＳ 明朝"/>
          <w:sz w:val="16"/>
        </w:rPr>
      </w:pPr>
      <w:r w:rsidRPr="00E6789A">
        <w:rPr>
          <w:rFonts w:ascii="BIZ UDPゴシック" w:eastAsia="BIZ UDPゴシック" w:hAnsi="BIZ UDPゴシック" w:cs="ＭＳ 明朝" w:hint="eastAsia"/>
          <w:sz w:val="16"/>
        </w:rPr>
        <w:t>＜個人情報について＞取得した個人情報は武蔵野市個人情報保護条例に基づき厳重に取扱い、記載の個人情報については、本事業実施の目的のために利用し、これ以外の目的のためには一切利用しません。取得した個人情報は本事業に関する連絡のため外部の委託事業者への引き渡しを行いますが、委託に際してはその事業者が個人情報を保護するために必要な措置を講ずることを条件とします。</w:t>
      </w:r>
    </w:p>
    <w:tbl>
      <w:tblPr>
        <w:tblStyle w:val="a7"/>
        <w:tblW w:w="0" w:type="auto"/>
        <w:tblInd w:w="0" w:type="dxa"/>
        <w:tblLook w:val="04A0" w:firstRow="1" w:lastRow="0" w:firstColumn="1" w:lastColumn="0" w:noHBand="0" w:noVBand="1"/>
      </w:tblPr>
      <w:tblGrid>
        <w:gridCol w:w="10772"/>
      </w:tblGrid>
      <w:tr w:rsidR="00C349B2" w:rsidTr="00911393">
        <w:trPr>
          <w:trHeight w:val="454"/>
        </w:trPr>
        <w:tc>
          <w:tcPr>
            <w:tcW w:w="10772" w:type="dxa"/>
            <w:tcBorders>
              <w:bottom w:val="nil"/>
            </w:tcBorders>
            <w:vAlign w:val="bottom"/>
          </w:tcPr>
          <w:p w:rsidR="00C349B2" w:rsidRPr="00C349B2" w:rsidRDefault="00605D15" w:rsidP="00605D15">
            <w:pPr>
              <w:jc w:val="both"/>
              <w:rPr>
                <w:rFonts w:ascii="BIZ UDPゴシック" w:eastAsia="BIZ UDPゴシック" w:hAnsi="BIZ UDPゴシック" w:cs="ＭＳ 明朝"/>
                <w:b/>
              </w:rPr>
            </w:pPr>
            <w:r>
              <w:rPr>
                <w:rFonts w:ascii="BIZ UDPゴシック" w:eastAsia="BIZ UDPゴシック" w:hAnsi="BIZ UDPゴシック" w:cs="ＭＳ 明朝" w:hint="eastAsia"/>
                <w:b/>
              </w:rPr>
              <w:t>テーマ記述（必須）</w:t>
            </w:r>
          </w:p>
        </w:tc>
      </w:tr>
      <w:tr w:rsidR="00C349B2" w:rsidTr="00F33F28">
        <w:trPr>
          <w:trHeight w:val="666"/>
        </w:trPr>
        <w:tc>
          <w:tcPr>
            <w:tcW w:w="10772" w:type="dxa"/>
            <w:tcBorders>
              <w:top w:val="nil"/>
            </w:tcBorders>
          </w:tcPr>
          <w:p w:rsidR="00C349B2" w:rsidRPr="00E10B75" w:rsidRDefault="00605D15" w:rsidP="00F33F28">
            <w:pPr>
              <w:jc w:val="both"/>
              <w:rPr>
                <w:rFonts w:ascii="BIZ UDPゴシック" w:eastAsia="BIZ UDPゴシック" w:hAnsi="BIZ UDPゴシック" w:cs="ＭＳ 明朝"/>
                <w:b/>
              </w:rPr>
            </w:pPr>
            <w:r>
              <w:rPr>
                <w:rFonts w:ascii="BIZ UDPゴシック" w:eastAsia="BIZ UDPゴシック" w:hAnsi="BIZ UDPゴシック" w:cs="ＭＳ 明朝" w:hint="eastAsia"/>
                <w:b/>
              </w:rPr>
              <w:t>境南ふれあい広場公園</w:t>
            </w:r>
            <w:r w:rsidR="00E10B75">
              <w:rPr>
                <w:rFonts w:ascii="BIZ UDPゴシック" w:eastAsia="BIZ UDPゴシック" w:hAnsi="BIZ UDPゴシック" w:cs="ＭＳ 明朝" w:hint="eastAsia"/>
                <w:b/>
              </w:rPr>
              <w:t>のあり方を考えるにあたり、ワークショップでは</w:t>
            </w:r>
            <w:r w:rsidR="005F0347">
              <w:rPr>
                <w:rFonts w:ascii="BIZ UDPゴシック" w:eastAsia="BIZ UDPゴシック" w:hAnsi="BIZ UDPゴシック" w:cs="ＭＳ 明朝" w:hint="eastAsia"/>
                <w:b/>
              </w:rPr>
              <w:t>数多くの</w:t>
            </w:r>
            <w:r w:rsidR="00E10B75">
              <w:rPr>
                <w:rFonts w:ascii="BIZ UDPゴシック" w:eastAsia="BIZ UDPゴシック" w:hAnsi="BIZ UDPゴシック" w:cs="ＭＳ 明朝" w:hint="eastAsia"/>
                <w:b/>
              </w:rPr>
              <w:t>意見が寄せられると考えられます。</w:t>
            </w:r>
            <w:r w:rsidR="005F0347" w:rsidRPr="005F0347">
              <w:rPr>
                <w:rFonts w:ascii="BIZ UDPゴシック" w:eastAsia="BIZ UDPゴシック" w:hAnsi="BIZ UDPゴシック" w:cs="ＭＳ 明朝" w:hint="eastAsia"/>
                <w:b/>
                <w:color w:val="FFFFFF" w:themeColor="background1"/>
              </w:rPr>
              <w:t>ｆｆｆｆｆｆｆｆｆｆｆｆｆｆｆｆｆｆｆｆｆｆｆｆｆｆｆｆｆｆｆｆｆｆｆｆｆｆｆｆｆｆｆｆｆｆｆｆｆｆｆｆｆｆｆｆｆｆｆｆｆｆｆｆｆｆｆｆｆｆｆｆｆｆｆｆｆｆｆｆｆｆｆｆｆｆｆｆ</w:t>
            </w:r>
            <w:r w:rsidR="005F0347">
              <w:rPr>
                <w:rFonts w:ascii="BIZ UDPゴシック" w:eastAsia="BIZ UDPゴシック" w:hAnsi="BIZ UDPゴシック" w:cs="ＭＳ 明朝" w:hint="eastAsia"/>
                <w:b/>
              </w:rPr>
              <w:t>これらの意見</w:t>
            </w:r>
            <w:r w:rsidR="00E10B75">
              <w:rPr>
                <w:rFonts w:ascii="BIZ UDPゴシック" w:eastAsia="BIZ UDPゴシック" w:hAnsi="BIZ UDPゴシック" w:cs="ＭＳ 明朝" w:hint="eastAsia"/>
                <w:b/>
              </w:rPr>
              <w:t>をまとめ</w:t>
            </w:r>
            <w:r w:rsidR="005F0347">
              <w:rPr>
                <w:rFonts w:ascii="BIZ UDPゴシック" w:eastAsia="BIZ UDPゴシック" w:hAnsi="BIZ UDPゴシック" w:cs="ＭＳ 明朝" w:hint="eastAsia"/>
                <w:b/>
              </w:rPr>
              <w:t>、</w:t>
            </w:r>
            <w:r w:rsidR="00E10B75">
              <w:rPr>
                <w:rFonts w:ascii="BIZ UDPゴシック" w:eastAsia="BIZ UDPゴシック" w:hAnsi="BIZ UDPゴシック" w:cs="ＭＳ 明朝" w:hint="eastAsia"/>
                <w:b/>
              </w:rPr>
              <w:t>参加者から一定の理解を得るための手法に</w:t>
            </w:r>
            <w:r w:rsidR="005F0347">
              <w:rPr>
                <w:rFonts w:ascii="BIZ UDPゴシック" w:eastAsia="BIZ UDPゴシック" w:hAnsi="BIZ UDPゴシック" w:cs="ＭＳ 明朝" w:hint="eastAsia"/>
                <w:b/>
              </w:rPr>
              <w:t>関する</w:t>
            </w:r>
            <w:r w:rsidR="00E10B75">
              <w:rPr>
                <w:rFonts w:ascii="BIZ UDPゴシック" w:eastAsia="BIZ UDPゴシック" w:hAnsi="BIZ UDPゴシック" w:cs="ＭＳ 明朝" w:hint="eastAsia"/>
                <w:b/>
              </w:rPr>
              <w:t>考えをお聞かせください。</w:t>
            </w:r>
            <w:r w:rsidR="005F0347">
              <w:rPr>
                <w:rFonts w:ascii="BIZ UDPゴシック" w:eastAsia="BIZ UDPゴシック" w:hAnsi="BIZ UDPゴシック" w:cs="ＭＳ 明朝"/>
                <w:b/>
              </w:rPr>
              <w:br/>
            </w:r>
            <w:r>
              <w:rPr>
                <w:rFonts w:ascii="BIZ UDPゴシック" w:eastAsia="BIZ UDPゴシック" w:hAnsi="BIZ UDPゴシック" w:cs="ＭＳ 明朝" w:hint="eastAsia"/>
                <w:b/>
              </w:rPr>
              <w:t>（300字程度）</w:t>
            </w:r>
          </w:p>
        </w:tc>
      </w:tr>
      <w:tr w:rsidR="00605D15" w:rsidTr="00946207">
        <w:trPr>
          <w:trHeight w:val="7231"/>
        </w:trPr>
        <w:tc>
          <w:tcPr>
            <w:tcW w:w="10772" w:type="dxa"/>
          </w:tcPr>
          <w:p w:rsidR="00605D15" w:rsidRPr="00605D15" w:rsidRDefault="00605D15" w:rsidP="00946207">
            <w:pPr>
              <w:jc w:val="both"/>
              <w:rPr>
                <w:rFonts w:ascii="BIZ UDPゴシック" w:eastAsia="BIZ UDPゴシック" w:hAnsi="BIZ UDPゴシック" w:cs="ＭＳ 明朝"/>
                <w:sz w:val="16"/>
              </w:rPr>
            </w:pPr>
            <w:bookmarkStart w:id="0" w:name="_GoBack"/>
            <w:bookmarkEnd w:id="0"/>
          </w:p>
        </w:tc>
      </w:tr>
    </w:tbl>
    <w:p w:rsidR="000F0DE0" w:rsidRPr="00EE7CBE" w:rsidRDefault="00605D15" w:rsidP="00605D15">
      <w:pPr>
        <w:rPr>
          <w:rFonts w:ascii="BIZ UDPゴシック" w:eastAsia="BIZ UDPゴシック" w:hAnsi="BIZ UDPゴシック" w:cs="ＭＳ 明朝"/>
          <w:b/>
          <w:sz w:val="24"/>
        </w:rPr>
      </w:pPr>
      <w:r w:rsidRPr="00EE7CBE">
        <w:rPr>
          <w:rFonts w:ascii="BIZ UDPゴシック" w:eastAsia="BIZ UDPゴシック" w:hAnsi="BIZ UDPゴシック" w:cs="ＭＳ 明朝" w:hint="eastAsia"/>
          <w:b/>
          <w:sz w:val="24"/>
        </w:rPr>
        <w:t>※テーマ記述に記載がない場合は申込みが無効となりますのでご注意ください。</w:t>
      </w:r>
    </w:p>
    <w:sectPr w:rsidR="000F0DE0" w:rsidRPr="00EE7CBE">
      <w:pgSz w:w="11906" w:h="16838"/>
      <w:pgMar w:top="617" w:right="19" w:bottom="347" w:left="7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281" w:rsidRDefault="00CD5281" w:rsidP="00CD5281">
      <w:pPr>
        <w:spacing w:after="0" w:line="240" w:lineRule="auto"/>
      </w:pPr>
      <w:r>
        <w:separator/>
      </w:r>
    </w:p>
  </w:endnote>
  <w:endnote w:type="continuationSeparator" w:id="0">
    <w:p w:rsidR="00CD5281" w:rsidRDefault="00CD5281" w:rsidP="00CD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281" w:rsidRDefault="00CD5281" w:rsidP="00CD5281">
      <w:pPr>
        <w:spacing w:after="0" w:line="240" w:lineRule="auto"/>
      </w:pPr>
      <w:r>
        <w:separator/>
      </w:r>
    </w:p>
  </w:footnote>
  <w:footnote w:type="continuationSeparator" w:id="0">
    <w:p w:rsidR="00CD5281" w:rsidRDefault="00CD5281" w:rsidP="00CD52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35B"/>
    <w:rsid w:val="000A631F"/>
    <w:rsid w:val="000F0DE0"/>
    <w:rsid w:val="001F327B"/>
    <w:rsid w:val="002D23AD"/>
    <w:rsid w:val="003851B2"/>
    <w:rsid w:val="00416418"/>
    <w:rsid w:val="005D0BC8"/>
    <w:rsid w:val="005F0347"/>
    <w:rsid w:val="00605D15"/>
    <w:rsid w:val="008D210A"/>
    <w:rsid w:val="00911393"/>
    <w:rsid w:val="00946207"/>
    <w:rsid w:val="00A04F11"/>
    <w:rsid w:val="00AD5084"/>
    <w:rsid w:val="00B653D6"/>
    <w:rsid w:val="00C349B2"/>
    <w:rsid w:val="00CD5281"/>
    <w:rsid w:val="00DE7D17"/>
    <w:rsid w:val="00E10B75"/>
    <w:rsid w:val="00E6789A"/>
    <w:rsid w:val="00EE7CBE"/>
    <w:rsid w:val="00F3299C"/>
    <w:rsid w:val="00F33F28"/>
    <w:rsid w:val="00F64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FA154"/>
  <w15:docId w15:val="{3E5202EF-BB38-42B5-9D65-18C297E3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36" w:right="771" w:hanging="10"/>
      <w:outlineLvl w:val="0"/>
    </w:pPr>
    <w:rPr>
      <w:rFonts w:ascii="ＭＳ 明朝" w:eastAsia="ＭＳ 明朝" w:hAnsi="ＭＳ 明朝" w:cs="ＭＳ 明朝"/>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D5281"/>
    <w:pPr>
      <w:tabs>
        <w:tab w:val="center" w:pos="4252"/>
        <w:tab w:val="right" w:pos="8504"/>
      </w:tabs>
      <w:snapToGrid w:val="0"/>
    </w:pPr>
  </w:style>
  <w:style w:type="character" w:customStyle="1" w:styleId="a4">
    <w:name w:val="ヘッダー (文字)"/>
    <w:basedOn w:val="a0"/>
    <w:link w:val="a3"/>
    <w:uiPriority w:val="99"/>
    <w:rsid w:val="00CD5281"/>
    <w:rPr>
      <w:rFonts w:ascii="Calibri" w:eastAsia="Calibri" w:hAnsi="Calibri" w:cs="Calibri"/>
      <w:color w:val="000000"/>
      <w:sz w:val="22"/>
    </w:rPr>
  </w:style>
  <w:style w:type="paragraph" w:styleId="a5">
    <w:name w:val="footer"/>
    <w:basedOn w:val="a"/>
    <w:link w:val="a6"/>
    <w:uiPriority w:val="99"/>
    <w:unhideWhenUsed/>
    <w:rsid w:val="00CD5281"/>
    <w:pPr>
      <w:tabs>
        <w:tab w:val="center" w:pos="4252"/>
        <w:tab w:val="right" w:pos="8504"/>
      </w:tabs>
      <w:snapToGrid w:val="0"/>
    </w:pPr>
  </w:style>
  <w:style w:type="character" w:customStyle="1" w:styleId="a6">
    <w:name w:val="フッター (文字)"/>
    <w:basedOn w:val="a0"/>
    <w:link w:val="a5"/>
    <w:uiPriority w:val="99"/>
    <w:rsid w:val="00CD5281"/>
    <w:rPr>
      <w:rFonts w:ascii="Calibri" w:eastAsia="Calibri" w:hAnsi="Calibri" w:cs="Calibri"/>
      <w:color w:val="000000"/>
      <w:sz w:val="22"/>
    </w:rPr>
  </w:style>
  <w:style w:type="table" w:styleId="a7">
    <w:name w:val="Table Grid"/>
    <w:basedOn w:val="a1"/>
    <w:uiPriority w:val="39"/>
    <w:rsid w:val="00E678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87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0411ã•’ç¢ºå®ıç¨¿ã•‚ç—¡ä½œç‡ºæ−½å⁄ºè•–å®łå‘‡å−€çﬂ³è¾¼æł¸ã…»ã‡¢ã…³ã‡±ã…¼ã…‹åłžçﬂç¥¨.xlsx</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0411ã•’ç¢ºå®ıç¨¿ã•‚ç—¡ä½œç‡ºæ−½å⁄ºè•–å®łå‘‡å−€çﬂ³è¾¼æł¸ã…»ã‡¢ã…³ã‡±ã…¼ã…‹åłžçﬂç¥¨.xlsx</dc:title>
  <dc:subject/>
  <dc:creator>716260</dc:creator>
  <cp:keywords/>
  <cp:lastModifiedBy>武蔵野市役所</cp:lastModifiedBy>
  <cp:revision>18</cp:revision>
  <cp:lastPrinted>2024-01-12T04:54:00Z</cp:lastPrinted>
  <dcterms:created xsi:type="dcterms:W3CDTF">2023-11-07T01:24:00Z</dcterms:created>
  <dcterms:modified xsi:type="dcterms:W3CDTF">2024-01-30T00:50:00Z</dcterms:modified>
</cp:coreProperties>
</file>